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00AE1" w:rsidRPr="00AC4587" w:rsidRDefault="00621F91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C4587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5DD475" wp14:editId="3CAC4D3E">
                <wp:simplePos x="0" y="0"/>
                <wp:positionH relativeFrom="column">
                  <wp:posOffset>5633085</wp:posOffset>
                </wp:positionH>
                <wp:positionV relativeFrom="paragraph">
                  <wp:posOffset>82550</wp:posOffset>
                </wp:positionV>
                <wp:extent cx="1061085" cy="405130"/>
                <wp:effectExtent l="19050" t="19050" r="43815" b="5207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1085" cy="40513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F54A6" w:rsidRPr="00127B35" w:rsidRDefault="004F54A6" w:rsidP="00127B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27B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KRA </w:t>
                            </w:r>
                            <w:r w:rsidRPr="00127B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่</w:t>
                            </w:r>
                            <w:r w:rsidRPr="00127B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43.55pt;margin-top:6.5pt;width:83.5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" fillcolor="#c0504d [3205]" strokecolor="#f2f2f2 [3041]" strokeweight="3pt">
                <v:shadow on="t" color="#622423 [1605]" opacity=".5" offset="1pt"/>
                <v:textbox>
                  <w:txbxContent>
                    <w:p w:rsidR="004F54A6" w:rsidRPr="00127B35" w:rsidRDefault="004F54A6" w:rsidP="00127B3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27B3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 xml:space="preserve">KRA </w:t>
                      </w:r>
                      <w:r w:rsidRPr="00127B3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ร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่</w:t>
                      </w:r>
                      <w:r w:rsidRPr="00127B35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วม</w:t>
                      </w:r>
                    </w:p>
                  </w:txbxContent>
                </v:textbox>
              </v:rect>
            </w:pict>
          </mc:Fallback>
        </mc:AlternateContent>
      </w:r>
      <w:r w:rsidR="00C00AE1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>แบบฟอร์ม</w:t>
      </w:r>
      <w:r w:rsidR="00B2353B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รายละเอียดตัวชี้วัด (</w:t>
      </w:r>
      <w:r w:rsidR="00B2353B" w:rsidRPr="00AC458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) </w:t>
      </w:r>
      <w:r w:rsidR="000C091D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ของ </w:t>
      </w:r>
      <w:r w:rsidR="000C091D" w:rsidRPr="00AC458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และ </w:t>
      </w:r>
      <w:r w:rsidR="000C091D" w:rsidRPr="00AC458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Pr="00AC4587" w:rsidRDefault="00B2353B" w:rsidP="00F87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C4587">
        <w:rPr>
          <w:rFonts w:ascii="TH SarabunIT๙" w:hAnsi="TH SarabunIT๙" w:cs="TH SarabunIT๙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 w:rsidRPr="00AC458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C45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ปี</w:t>
      </w:r>
      <w:r w:rsidR="00F65DDC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>งบประมาณ พ.ศ.</w:t>
      </w:r>
      <w:r w:rsidR="00213EA7" w:rsidRPr="00AC458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2562</w:t>
      </w:r>
      <w:r w:rsidR="00AD6A13" w:rsidRPr="00AC458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AC4587" w:rsidRDefault="00D160B0" w:rsidP="00F872BB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C4587">
        <w:rPr>
          <w:rFonts w:ascii="TH SarabunIT๙" w:hAnsi="TH SarabunIT๙" w:cs="TH SarabunIT๙"/>
          <w:b/>
          <w:bCs/>
          <w:sz w:val="40"/>
          <w:szCs w:val="40"/>
          <w:cs/>
        </w:rPr>
        <w:t>ประเด็นยุทธศาสตร์ที่ 2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1F3364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="00792544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ผนงานที่ 8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792544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>r</w:t>
            </w:r>
            <w:r w:rsidRPr="00AC4587">
              <w:rPr>
                <w:rFonts w:ascii="TH SarabunIT๙" w:hAnsi="TH SarabunIT๙" w:cs="TH SarabunIT๙"/>
                <w:sz w:val="28"/>
              </w:rPr>
              <w:t>ack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KRA 08</w:t>
            </w:r>
            <w:r w:rsidR="00792544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2544" w:rsidRPr="00AC4587">
              <w:rPr>
                <w:rFonts w:ascii="TH SarabunIT๙" w:hAnsi="TH SarabunIT๙" w:cs="TH SarabunIT๙"/>
                <w:sz w:val="28"/>
                <w:cs/>
              </w:rPr>
              <w:t xml:space="preserve">ร้อยละความสำเร็จการดำเนินงานตามนโยบาย </w:t>
            </w:r>
            <w:r w:rsidR="00792544" w:rsidRPr="00AC4587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128" w:rsidRPr="00AC4587" w:rsidRDefault="00792544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>r</w:t>
            </w:r>
            <w:r w:rsidRPr="00AC4587">
              <w:rPr>
                <w:rFonts w:ascii="TH SarabunIT๙" w:hAnsi="TH SarabunIT๙" w:cs="TH SarabunIT๙"/>
                <w:sz w:val="28"/>
              </w:rPr>
              <w:t>ack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53128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253128" w:rsidRPr="00AC4587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การพัฒนาระบบบริการสุขภาพและระบบบริการช่องทางด่วน เพื่อลดปัญหาความรุนแรงของผู้ป่วยโรคหลอดเลือดสมอง ผู้ป่วยติดเชื้อในกระแสเลือด และผู้ป่วยวิกฤติฉุกเฉิน</w:t>
            </w:r>
            <w:r w:rsidR="00253128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 w:rsidRPr="00AC4587">
              <w:rPr>
                <w:rFonts w:ascii="TH SarabunIT๙" w:hAnsi="TH SarabunIT๙" w:cs="TH SarabunIT๙" w:hint="cs"/>
                <w:sz w:val="28"/>
                <w:cs/>
              </w:rPr>
              <w:t>โดยมีตัวชี้วัดติดตาม กำกับการดำเนินงาน</w:t>
            </w:r>
            <w:r w:rsidR="00253128" w:rsidRPr="00AC4587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A3389" w:rsidRPr="00AC4587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253128" w:rsidRPr="00AC4587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253128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3128" w:rsidRPr="00AC4587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CA21F2" w:rsidRPr="00AC4587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8.1 ร้อยละอัตราตายของผู้ป่วยโรคหลอดเลือดสมองตีบ/อุดตัน (รหัส </w:t>
            </w:r>
            <w:r w:rsidRPr="00AC4587">
              <w:rPr>
                <w:rFonts w:ascii="TH SarabunIT๙" w:hAnsi="TH SarabunIT๙" w:cs="TH SarabunIT๙"/>
                <w:sz w:val="28"/>
              </w:rPr>
              <w:t>ICD-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  <w:p w:rsidR="00CA21F2" w:rsidRPr="00AC4587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ร้อยละอัตราตายของผู้ป่วยโรคหลอดเลือดสมองแตก (รหัส </w:t>
            </w:r>
            <w:r w:rsidRPr="00AC4587">
              <w:rPr>
                <w:rFonts w:ascii="TH SarabunIT๙" w:hAnsi="TH SarabunIT๙" w:cs="TH SarabunIT๙"/>
                <w:sz w:val="28"/>
              </w:rPr>
              <w:t>ICD-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I60-I62) &lt;25</w:t>
            </w:r>
          </w:p>
          <w:p w:rsidR="00CA21F2" w:rsidRPr="00AC4587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8.3  ร้อยละอัตราตายของผู้ป่วยโรคหลอดเลือดสมอง (รหัส </w:t>
            </w:r>
            <w:r w:rsidRPr="00AC4587">
              <w:rPr>
                <w:rFonts w:ascii="TH SarabunIT๙" w:hAnsi="TH SarabunIT๙" w:cs="TH SarabunIT๙"/>
                <w:sz w:val="28"/>
              </w:rPr>
              <w:t>ICD-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  <w:p w:rsidR="00CA21F2" w:rsidRPr="00AC4587" w:rsidRDefault="00CA21F2" w:rsidP="0025312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ปีงบประมาณ 62 น้อยกว่า (ร้อยละ 30)</w:t>
            </w:r>
          </w:p>
          <w:p w:rsidR="00B56B6F" w:rsidRPr="00AC4587" w:rsidRDefault="00CA21F2" w:rsidP="000A338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KPI 8.5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AC4587" w:rsidRPr="00AC4587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เพื่อเพิ่มการเข้าถึงบริการและลดอัตราตายของ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ผู้ป่วยโรคหลอดเลือดสมอง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ผู้ป่วยติดเชื้อในกระแสเลือดแบบรุนแรง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ผู้ป่วยวิกฤติฉุกเฉิน 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0A3389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จังหวัดตราด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9D079F" w:rsidP="009D079F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741F11" w:rsidP="009D079F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0A3389" w:rsidRPr="00AC4587" w:rsidRDefault="000A3389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305244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305244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KRA </w:t>
            </w:r>
            <w:r w:rsidR="00305244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</w:t>
            </w:r>
            <w:r w:rsidR="006069D1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ผล</w:t>
            </w:r>
            <w:r w:rsidR="00305244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047"/>
              <w:gridCol w:w="2160"/>
              <w:gridCol w:w="2030"/>
            </w:tblGrid>
            <w:tr w:rsidR="00AC4587" w:rsidRPr="00AC4587" w:rsidTr="009D079F">
              <w:tc>
                <w:tcPr>
                  <w:tcW w:w="10519" w:type="dxa"/>
                  <w:gridSpan w:val="5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EC32EE">
              <w:tc>
                <w:tcPr>
                  <w:tcW w:w="2156" w:type="dxa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47" w:type="dxa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030" w:type="dxa"/>
                </w:tcPr>
                <w:p w:rsidR="009D079F" w:rsidRPr="00AC4587" w:rsidRDefault="009D079F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EC32EE">
              <w:trPr>
                <w:trHeight w:val="406"/>
              </w:trPr>
              <w:tc>
                <w:tcPr>
                  <w:tcW w:w="2156" w:type="dxa"/>
                </w:tcPr>
                <w:p w:rsidR="009D079F" w:rsidRPr="00AC4587" w:rsidRDefault="00EC32EE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9D079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  <w:r w:rsidR="00EC32EE" w:rsidRPr="00AC4587">
                    <w:rPr>
                      <w:rFonts w:ascii="TH SarabunIT๙" w:hAnsi="TH SarabunIT๙" w:cs="TH SarabunIT๙"/>
                      <w:sz w:val="28"/>
                    </w:rPr>
                    <w:t>.00-59.99</w:t>
                  </w:r>
                </w:p>
              </w:tc>
              <w:tc>
                <w:tcPr>
                  <w:tcW w:w="2047" w:type="dxa"/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  <w:r w:rsidR="00EC32EE" w:rsidRPr="00AC4587">
                    <w:rPr>
                      <w:rFonts w:ascii="TH SarabunIT๙" w:hAnsi="TH SarabunIT๙" w:cs="TH SarabunIT๙"/>
                      <w:sz w:val="28"/>
                    </w:rPr>
                    <w:t>.00-69.99</w:t>
                  </w:r>
                </w:p>
              </w:tc>
              <w:tc>
                <w:tcPr>
                  <w:tcW w:w="2160" w:type="dxa"/>
                </w:tcPr>
                <w:p w:rsidR="009D079F" w:rsidRPr="00AC4587" w:rsidRDefault="009D079F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  <w:r w:rsidR="00EC32EE" w:rsidRPr="00AC4587">
                    <w:rPr>
                      <w:rFonts w:ascii="TH SarabunIT๙" w:hAnsi="TH SarabunIT๙" w:cs="TH SarabunIT๙"/>
                      <w:sz w:val="28"/>
                    </w:rPr>
                    <w:t>.00-79.99</w:t>
                  </w:r>
                </w:p>
              </w:tc>
              <w:tc>
                <w:tcPr>
                  <w:tcW w:w="2030" w:type="dxa"/>
                </w:tcPr>
                <w:p w:rsidR="009D079F" w:rsidRPr="00AC4587" w:rsidRDefault="00EC32EE" w:rsidP="009D079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9D079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79F" w:rsidRPr="00AC4587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๑. คำนวณรายตัวชี้วัด </w:t>
            </w:r>
            <w:r w:rsidRPr="00AC4587">
              <w:rPr>
                <w:rFonts w:ascii="TH SarabunIT๙" w:hAnsi="TH SarabunIT๙" w:cs="TH SarabunIT๙"/>
                <w:sz w:val="28"/>
              </w:rPr>
              <w:t>=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(คะแนนที่ได้</w:t>
            </w:r>
            <w:r w:rsidRPr="00AC4587">
              <w:rPr>
                <w:rFonts w:ascii="TH SarabunIT๙" w:hAnsi="TH SarabunIT๙" w:cs="TH SarabunIT๙"/>
                <w:sz w:val="28"/>
              </w:rPr>
              <w:t>/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x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9D079F" w:rsidRPr="00AC4587" w:rsidRDefault="009D079F" w:rsidP="009D079F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ร้อยละอัตราตายของผู้ป่วยโรคหลอดเลือดสมองตีบ/อุดตัน (รหัส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63)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 5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๑๕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ร้อยละอัตราตายของผู้ป่วยโรคหลอดเลือดสมองแตก (รหัส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I60-I62) 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ร้อยละอัตราตายของผู้ป่วยโรคหลอดเลือดสมอง (รหัส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ICD-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10 =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60-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I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69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9D079F" w:rsidRPr="00AC4587" w:rsidRDefault="009D079F" w:rsidP="009D079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community - acquired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ปีงบประมาณ 62 น้อยกว่า 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อัตราเสียชีวิตของผู้ป่วยวิกฤติฉุกเฉิน (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triage level 1)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ภายใน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24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ชม. ในโรงพยาบาลระดับ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A, S, M1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12 (Trauma&lt;12%,  Non-trauma&lt;12%)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ไม่เกินร้อยละ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12</w:t>
                  </w: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305244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</w:tr>
            <w:tr w:rsidR="00AC4587" w:rsidRPr="00AC4587" w:rsidTr="009D079F">
              <w:tc>
                <w:tcPr>
                  <w:tcW w:w="513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9D079F" w:rsidRPr="00AC4587" w:rsidRDefault="009D079F" w:rsidP="009D079F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25</w:t>
                  </w:r>
                </w:p>
              </w:tc>
              <w:tc>
                <w:tcPr>
                  <w:tcW w:w="992" w:type="dxa"/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9D079F" w:rsidRPr="00AC4587" w:rsidRDefault="009D079F" w:rsidP="009D079F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60%</w:t>
                  </w:r>
                </w:p>
              </w:tc>
            </w:tr>
          </w:tbl>
          <w:p w:rsidR="009D079F" w:rsidRPr="00AC4587" w:rsidRDefault="009D079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0A3389" w:rsidRPr="00AC4587" w:rsidRDefault="000A3389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0A3389" w:rsidRPr="00AC4587" w:rsidRDefault="000A338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</w:tcPr>
                <w:p w:rsidR="00107ECD" w:rsidRPr="00AC4587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C4587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07ECD" w:rsidRPr="00AC4587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C4587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07ECD" w:rsidRPr="00AC4587" w:rsidRDefault="00107ECD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0A3389" w:rsidRPr="00AC4587" w:rsidRDefault="000A338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C4587" w:rsidRDefault="00107ECD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107ECD" w:rsidRPr="00AC4587" w:rsidRDefault="00107ECD" w:rsidP="00AA1358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ยวินัย  จันทร์แสง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107ECD" w:rsidRPr="00AC4587" w:rsidRDefault="00107EC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AC4587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AC4587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AC4587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07ECD" w:rsidRPr="00AC4587" w:rsidRDefault="00107EC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8.1 ร้อยละอัตราตายของผู้ป่วยโรคหลอดเลือดสมองตีบ/อุดตัน (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AC4587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63)</w:t>
            </w:r>
            <w:r w:rsidR="00115146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15146" w:rsidRPr="00AC4587">
              <w:rPr>
                <w:rFonts w:ascii="TH SarabunIT๙" w:hAnsi="TH SarabunIT๙" w:cs="TH SarabunIT๙"/>
                <w:sz w:val="28"/>
                <w:cs/>
              </w:rPr>
              <w:t>ไม่เกินร้อยละ 5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663" w:rsidRPr="00AC4587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="00054663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ผู้ป่วยใน (ผู้ป่วยที่รับไว้นอนพักรักษาในโรงพยาบาล </w:t>
            </w:r>
          </w:p>
          <w:p w:rsidR="00115146" w:rsidRPr="00AC4587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054663" w:rsidRPr="00AC4587">
              <w:rPr>
                <w:rFonts w:ascii="TH SarabunIT๙" w:hAnsi="TH SarabunIT๙" w:cs="TH SarabunIT๙"/>
                <w:sz w:val="28"/>
              </w:rPr>
              <w:t>principal diagnosis</w:t>
            </w:r>
            <w:r w:rsidRPr="00AC4587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</w:rPr>
              <w:t>)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เป็นโรคหลอดเลือดสมองตีบ/อุดตัน(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054663" w:rsidRPr="00AC4587" w:rsidRDefault="00115146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="00054663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ตีบ/อุดตัน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</w:t>
            </w:r>
          </w:p>
          <w:p w:rsidR="00115146" w:rsidRPr="00AC4587" w:rsidRDefault="00115146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เลือดสมองตีบ/อุดตัน  (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6๓)</w:t>
            </w:r>
          </w:p>
          <w:p w:rsidR="00A6234B" w:rsidRPr="00AC4587" w:rsidRDefault="00A6234B" w:rsidP="00A6234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โดยมีกิจกรรมสำคัญ</w:t>
            </w:r>
            <w:r w:rsidR="00BF3049"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ด้านกระบวนการ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ดังนี้</w:t>
            </w:r>
            <w:r w:rsidR="00BF3049"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A935BF">
              <w:tc>
                <w:tcPr>
                  <w:tcW w:w="5557" w:type="dxa"/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6234B" w:rsidRPr="00AC4587" w:rsidRDefault="00A6234B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6234B" w:rsidRPr="00AC4587" w:rsidRDefault="00A6234B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6234B" w:rsidRPr="00AC4587" w:rsidRDefault="00A6234B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6234B" w:rsidRPr="00AC4587" w:rsidRDefault="00A6234B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935BF" w:rsidRPr="00AC4587" w:rsidRDefault="00A935BF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935BF" w:rsidRPr="00AC4587" w:rsidRDefault="00A935BF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๕.จัดบริการดูแลผู้ป่วยโรคหลอดเลือดสมองตีบ/อุดตันที่มีอาการไม่เกิน ๓ ชม.ได้รับการส่งต่อจาก </w:t>
                  </w:r>
                  <w:proofErr w:type="spellStart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รพช</w:t>
                  </w:r>
                  <w:proofErr w:type="spellEnd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.ไม่เกิน ๓๐ นาที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๗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935BF" w:rsidRPr="00AC4587" w:rsidRDefault="00A935BF" w:rsidP="00A935BF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๖.จัดบริการดูแลผู้ป่วยโรคหลอดเลือดสมองตีบ/อุดตันที่มีอาการไม่เกิน ๓ ชม.ได้รับยาละลายลิ่มเลือดภายใน ๖๐ นาที โดย </w:t>
                  </w:r>
                  <w:proofErr w:type="spellStart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รพท</w:t>
                  </w:r>
                  <w:proofErr w:type="spellEnd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๕๐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AC4587" w:rsidRPr="00AC4587" w:rsidTr="00A935BF">
              <w:tc>
                <w:tcPr>
                  <w:tcW w:w="5557" w:type="dxa"/>
                </w:tcPr>
                <w:p w:rsidR="00A935BF" w:rsidRPr="00AC4587" w:rsidRDefault="00A935BF" w:rsidP="00A6234B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๗. จัดระบบติดตามดูแลผู้ป่วย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โรคหลอดเลือดสมองตีบ/อุดตัน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และเฝ้าระวังเพื่อลดอัตรา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Readmit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ภายใน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๒๘ วัน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6234B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935BF" w:rsidRPr="00AC4587" w:rsidRDefault="00A935BF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๑.๕</w:t>
                  </w:r>
                </w:p>
              </w:tc>
            </w:tr>
          </w:tbl>
          <w:p w:rsidR="00A6234B" w:rsidRPr="00AC4587" w:rsidRDefault="00A6234B" w:rsidP="00054663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11514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4F54A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115146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5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4F54A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15146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="00115146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5146" w:rsidRPr="00AC4587" w:rsidRDefault="004F54A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15146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115146" w:rsidRPr="00AC4587" w:rsidRDefault="00115146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</w:t>
            </w:r>
            <w:r w:rsidR="002C706E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ในโรงพยาบาล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  <w:r w:rsidR="002C706E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115146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146" w:rsidRPr="00AC4587" w:rsidRDefault="007114BB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2C706E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2C706E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ตีบ/อุดตัน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BB" w:rsidRPr="00AC4587" w:rsidRDefault="00741F11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114BB" w:rsidRPr="00AC4587" w:rsidRDefault="007114BB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BF3049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BF3049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BF3049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C4587" w:rsidRPr="00AC4587" w:rsidTr="00FA5021">
              <w:tc>
                <w:tcPr>
                  <w:tcW w:w="10519" w:type="dxa"/>
                  <w:gridSpan w:val="5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FA5021">
              <w:tc>
                <w:tcPr>
                  <w:tcW w:w="2156" w:type="dxa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A2169" w:rsidRPr="00AC4587" w:rsidRDefault="00DA2169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FA5021">
              <w:trPr>
                <w:trHeight w:val="406"/>
              </w:trPr>
              <w:tc>
                <w:tcPr>
                  <w:tcW w:w="2156" w:type="dxa"/>
                </w:tcPr>
                <w:p w:rsidR="00DA2169" w:rsidRPr="00AC4587" w:rsidRDefault="00407248" w:rsidP="00686A5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="00DA2169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="00EC667E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๘</w:t>
                  </w:r>
                  <w:r w:rsidR="00EC667E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๐</w:t>
                  </w:r>
                </w:p>
              </w:tc>
              <w:tc>
                <w:tcPr>
                  <w:tcW w:w="2126" w:type="dxa"/>
                </w:tcPr>
                <w:p w:rsidR="00DA2169" w:rsidRPr="00AC4587" w:rsidRDefault="00DA2169" w:rsidP="00686A5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="00EC667E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๖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1 - 5.80</w:t>
                  </w:r>
                </w:p>
              </w:tc>
              <w:tc>
                <w:tcPr>
                  <w:tcW w:w="1843" w:type="dxa"/>
                </w:tcPr>
                <w:p w:rsidR="00DA2169" w:rsidRPr="00AC4587" w:rsidRDefault="00407248" w:rsidP="00686A5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EC667E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.21 – 5.60</w:t>
                  </w:r>
                </w:p>
              </w:tc>
              <w:tc>
                <w:tcPr>
                  <w:tcW w:w="2126" w:type="dxa"/>
                </w:tcPr>
                <w:p w:rsidR="00DA2169" w:rsidRPr="00AC4587" w:rsidRDefault="00DA2169" w:rsidP="00C71097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</w:rPr>
                    <w:t>5.0</w:t>
                  </w:r>
                  <w:r w:rsidR="00C71097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="00407248" w:rsidRPr="00AC4587">
                    <w:rPr>
                      <w:rFonts w:ascii="TH SarabunIT๙" w:hAnsi="TH SarabunIT๙" w:cs="TH SarabunIT๙"/>
                      <w:sz w:val="28"/>
                    </w:rPr>
                    <w:t xml:space="preserve"> - </w:t>
                  </w:r>
                  <w:r w:rsidR="00EC667E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="00FA5021" w:rsidRPr="00AC4587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  <w:r w:rsidR="00FA5021"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268" w:type="dxa"/>
                </w:tcPr>
                <w:p w:rsidR="00DA2169" w:rsidRPr="00AC4587" w:rsidRDefault="00407248" w:rsidP="00686A54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DA2169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86A54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FA5021" w:rsidRPr="00AC4587">
                    <w:rPr>
                      <w:rFonts w:ascii="TH SarabunIT๙" w:hAnsi="TH SarabunIT๙" w:cs="TH SarabunIT๙"/>
                      <w:sz w:val="28"/>
                    </w:rPr>
                    <w:t>.0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7114BB" w:rsidRPr="00AC4587" w:rsidRDefault="007114B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C4587" w:rsidRPr="00AC4587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C4587" w:rsidRPr="00AC4587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5.29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4.27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6.24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5.35</w:t>
                  </w:r>
                </w:p>
              </w:tc>
            </w:tr>
          </w:tbl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AE7342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AE7342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สสจ</w:t>
            </w:r>
            <w:proofErr w:type="spellEnd"/>
            <w:r w:rsidR="00AE7342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.ตราด</w:t>
            </w:r>
          </w:p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9" w:history="1">
              <w:r w:rsidR="00AA1358"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AE7342" w:rsidRPr="00AC4587" w:rsidRDefault="00AE7342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C706E" w:rsidRPr="00AC4587" w:rsidRDefault="002C706E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F3049" w:rsidRPr="00AC4587" w:rsidRDefault="00BF304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714B0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8.2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ร้อยละอัตราตายของผู้ป่วยโรคหลอดเลือดสมองแตก (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AC4587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I60-I62)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>&lt;25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AC" w:rsidRPr="00AC4587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 w:rsidR="004155AC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ผู้ป่วยโรคหลอดเลือดสมอง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>principal diagnosis (</w:t>
            </w:r>
            <w:proofErr w:type="spellStart"/>
            <w:r w:rsidR="004155AC" w:rsidRPr="00AC4587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="004155AC" w:rsidRPr="00AC4587">
              <w:rPr>
                <w:rFonts w:ascii="TH SarabunIT๙" w:hAnsi="TH SarabunIT๙" w:cs="TH SarabunIT๙"/>
                <w:sz w:val="28"/>
              </w:rPr>
              <w:t xml:space="preserve">) 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</w:t>
            </w:r>
            <w:r w:rsidR="00177B99" w:rsidRPr="00AC4587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4155AC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AC4587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C143D7" w:rsidRPr="00AC4587" w:rsidRDefault="00054663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2.</w:t>
            </w:r>
            <w:r w:rsidR="004155AC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การตายของผู้ป่วยโรคหลอดเลือดสมอง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แตก</w:t>
            </w:r>
            <w:r w:rsidR="004155AC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="004155AC" w:rsidRPr="00AC4587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177B99" w:rsidRPr="00AC4587">
              <w:rPr>
                <w:rFonts w:ascii="TH SarabunIT๙" w:hAnsi="TH SarabunIT๙" w:cs="TH SarabunIT๙"/>
                <w:sz w:val="28"/>
                <w:cs/>
              </w:rPr>
              <w:t>แตก</w:t>
            </w:r>
            <w:r w:rsidR="002C706E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C706E" w:rsidRPr="00AC458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2C706E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2C706E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2C706E" w:rsidRPr="00AC4587">
              <w:rPr>
                <w:rFonts w:ascii="TH SarabunIT๙" w:hAnsi="TH SarabunIT๙" w:cs="TH SarabunIT๙"/>
                <w:sz w:val="28"/>
                <w:cs/>
              </w:rPr>
              <w:t>62)</w:t>
            </w:r>
          </w:p>
          <w:p w:rsidR="00BF3049" w:rsidRPr="00AC4587" w:rsidRDefault="00BF3049" w:rsidP="00BF304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BF3049" w:rsidRPr="00AC4587" w:rsidRDefault="00BF3049" w:rsidP="00BF3049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๕.จัดบริการดูแลผู้ป่วยโรคหลอดเลือดสมองแตกให้ได้รับการผ่าตัดภายใน ๙๐ นาที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F3049" w:rsidRPr="00AC4587" w:rsidRDefault="00BF304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๖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</w:tbl>
          <w:p w:rsidR="00BF3049" w:rsidRPr="00AC4587" w:rsidRDefault="00BF3049" w:rsidP="00054663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C143D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4F54A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4F54A6" w:rsidP="00665F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AC4587" w:rsidRDefault="004F54A6" w:rsidP="00665F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ลดอัตราตายของผู้ป่วยหลอดเลือดสมองแตกในโรงพยาบาล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ผู้ป่วยโรคหลอดเลือดสมองแตก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</w:t>
            </w:r>
            <w:r w:rsidR="00AD22CC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แตก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</w:t>
            </w:r>
            <w:r w:rsidR="00AD22CC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แตก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จากทุกหอผู้ป่วยในช่วงเวลาเดียวกัน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06E" w:rsidRPr="00AC4587" w:rsidRDefault="00741F11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C706E" w:rsidRPr="00AC4587" w:rsidRDefault="002C706E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4B4706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B4706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4B4706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013"/>
              <w:gridCol w:w="1956"/>
              <w:gridCol w:w="2126"/>
              <w:gridCol w:w="2268"/>
            </w:tblGrid>
            <w:tr w:rsidR="00AC4587" w:rsidRPr="00AC4587" w:rsidTr="00AD22CC">
              <w:tc>
                <w:tcPr>
                  <w:tcW w:w="10519" w:type="dxa"/>
                  <w:gridSpan w:val="5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DF1F89">
              <w:tc>
                <w:tcPr>
                  <w:tcW w:w="2156" w:type="dxa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013" w:type="dxa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6" w:type="dxa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2C706E" w:rsidRPr="00AC4587" w:rsidRDefault="002C706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DF1F89">
              <w:trPr>
                <w:trHeight w:val="406"/>
              </w:trPr>
              <w:tc>
                <w:tcPr>
                  <w:tcW w:w="2156" w:type="dxa"/>
                </w:tcPr>
                <w:p w:rsidR="002C706E" w:rsidRPr="00AC4587" w:rsidRDefault="00DF1F89" w:rsidP="00DF1F89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="002C706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013" w:type="dxa"/>
                </w:tcPr>
                <w:p w:rsidR="002C706E" w:rsidRPr="00AC4587" w:rsidRDefault="002C706E" w:rsidP="00DF1F89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DF1F89" w:rsidRPr="00AC4587">
                    <w:rPr>
                      <w:rFonts w:ascii="TH SarabunIT๙" w:hAnsi="TH SarabunIT๙" w:cs="TH SarabunIT๙"/>
                      <w:sz w:val="28"/>
                    </w:rPr>
                    <w:t xml:space="preserve">31.01 - 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34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956" w:type="dxa"/>
                </w:tcPr>
                <w:p w:rsidR="002C706E" w:rsidRPr="00AC4587" w:rsidRDefault="002C706E" w:rsidP="00DF1F89">
                  <w:pPr>
                    <w:spacing w:after="0"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DF1F89" w:rsidRPr="00AC4587">
                    <w:rPr>
                      <w:rFonts w:ascii="TH SarabunIT๙" w:hAnsi="TH SarabunIT๙" w:cs="TH SarabunIT๙"/>
                      <w:sz w:val="28"/>
                    </w:rPr>
                    <w:t>28.01-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31.00</w:t>
                  </w:r>
                </w:p>
              </w:tc>
              <w:tc>
                <w:tcPr>
                  <w:tcW w:w="2126" w:type="dxa"/>
                </w:tcPr>
                <w:p w:rsidR="002C706E" w:rsidRPr="00AC4587" w:rsidRDefault="002C706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F1F89" w:rsidRPr="00AC4587">
                    <w:rPr>
                      <w:rFonts w:ascii="TH SarabunIT๙" w:hAnsi="TH SarabunIT๙" w:cs="TH SarabunIT๙"/>
                      <w:sz w:val="28"/>
                    </w:rPr>
                    <w:t xml:space="preserve">24.01 - 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28.00</w:t>
                  </w:r>
                </w:p>
              </w:tc>
              <w:tc>
                <w:tcPr>
                  <w:tcW w:w="2268" w:type="dxa"/>
                </w:tcPr>
                <w:p w:rsidR="002C706E" w:rsidRPr="00AC4587" w:rsidRDefault="00DF1F89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2C706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DA09C4" w:rsidRPr="00AC4587">
                    <w:rPr>
                      <w:rFonts w:ascii="TH SarabunIT๙" w:hAnsi="TH SarabunIT๙" w:cs="TH SarabunIT๙"/>
                      <w:sz w:val="28"/>
                    </w:rPr>
                    <w:t>25.00</w:t>
                  </w:r>
                </w:p>
              </w:tc>
            </w:tr>
          </w:tbl>
          <w:p w:rsidR="002C706E" w:rsidRPr="00AC4587" w:rsidRDefault="002C706E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C4587" w:rsidRPr="00AC4587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C4587" w:rsidRPr="00AC4587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AC4587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31.11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30.95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31.17</w:t>
                  </w:r>
                </w:p>
              </w:tc>
              <w:tc>
                <w:tcPr>
                  <w:tcW w:w="1372" w:type="dxa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31.21</w:t>
                  </w:r>
                </w:p>
              </w:tc>
            </w:tr>
          </w:tbl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054663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proofErr w:type="spellStart"/>
            <w:r w:rsidR="00054663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สสจ</w:t>
            </w:r>
            <w:proofErr w:type="spellEnd"/>
            <w:r w:rsidR="00054663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.ตราด</w:t>
            </w:r>
          </w:p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0" w:history="1">
              <w:r w:rsidR="00054663"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054663" w:rsidRPr="00AC4587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AC4587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AC4587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A09C4" w:rsidRPr="00AC4587" w:rsidRDefault="00DA09C4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AC4587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B4706" w:rsidRPr="00AC4587" w:rsidRDefault="004B4706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A523B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8.3  ร้อยละอัตราตายของผู้ป่วยโรคหลอดเลือดสมอง (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="00A76E91" w:rsidRPr="00AC4587">
              <w:rPr>
                <w:rFonts w:ascii="TH SarabunIT๙" w:hAnsi="TH SarabunIT๙" w:cs="TH SarabunIT๙"/>
                <w:sz w:val="28"/>
              </w:rPr>
              <w:t>ICD-</w:t>
            </w:r>
            <w:r w:rsidR="00A76E91"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69)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AC4587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AC4587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ผู้ป่วยโรคหลอดเลือดสมอง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ผู้ป่วยใน (ผู้ป่วยที่รับไว้นอนพักรักษาในโรงพยาบาล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admit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นานตั้งแต่ 4 ชั่วโมงขึ้นไป) ที่มี </w:t>
            </w:r>
            <w:r w:rsidRPr="00AC4587">
              <w:rPr>
                <w:rFonts w:ascii="TH SarabunIT๙" w:hAnsi="TH SarabunIT๙" w:cs="TH SarabunIT๙"/>
                <w:sz w:val="28"/>
              </w:rPr>
              <w:t>principal diagnosis (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pdx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เป็นโรคหลอดเลือดสมอง (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177B99" w:rsidRPr="00AC4587" w:rsidRDefault="00177B99" w:rsidP="00F872B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ind w:left="336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การตายของผู้ป่วยโรคหลอดเลือดสมอง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การตายจากทุกสาเหตุของผู้ป่วยโรคหลอดเลือดสมอง</w:t>
            </w:r>
            <w:r w:rsidR="00770F55" w:rsidRPr="00AC4587">
              <w:rPr>
                <w:rFonts w:ascii="TH SarabunIT๙" w:hAnsi="TH SarabunIT๙" w:cs="TH SarabunIT๙"/>
                <w:sz w:val="28"/>
                <w:cs/>
              </w:rPr>
              <w:t xml:space="preserve">  (</w:t>
            </w:r>
            <w:r w:rsidR="00770F55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AC4587">
              <w:rPr>
                <w:rFonts w:ascii="TH SarabunIT๙" w:hAnsi="TH SarabunIT๙" w:cs="TH SarabunIT๙"/>
                <w:sz w:val="28"/>
                <w:cs/>
              </w:rPr>
              <w:t>60-</w:t>
            </w:r>
            <w:r w:rsidR="00770F55" w:rsidRPr="00AC4587">
              <w:rPr>
                <w:rFonts w:ascii="TH SarabunIT๙" w:hAnsi="TH SarabunIT๙" w:cs="TH SarabunIT๙"/>
                <w:sz w:val="28"/>
              </w:rPr>
              <w:t>I</w:t>
            </w:r>
            <w:r w:rsidR="00770F55" w:rsidRPr="00AC4587">
              <w:rPr>
                <w:rFonts w:ascii="TH SarabunIT๙" w:hAnsi="TH SarabunIT๙" w:cs="TH SarabunIT๙"/>
                <w:sz w:val="28"/>
                <w:cs/>
              </w:rPr>
              <w:t>69)</w:t>
            </w:r>
          </w:p>
          <w:p w:rsidR="004B4706" w:rsidRPr="00AC4587" w:rsidRDefault="004B4706" w:rsidP="004B470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Stroke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proofErr w:type="spellStart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="00984769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="00984769" w:rsidRPr="00AC4587">
                    <w:rPr>
                      <w:rFonts w:ascii="TH SarabunIT๙" w:hAnsi="TH SarabunIT๙" w:cs="TH SarabunIT๙"/>
                      <w:sz w:val="28"/>
                    </w:rPr>
                    <w:t>TRAT NCD Model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Alert/Stroke Awareness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Stroke Fast Track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B4706" w:rsidRPr="00AC4587" w:rsidRDefault="004B4706" w:rsidP="004B4706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๕.จัดบริการดูแลผู้ป่วยโรคหลอดเลือดสมองที่มีอาการไม่เกิน ๗๒ ชม.ได้รับการรักษาใน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Stroke Unit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๔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๔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๔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B4706" w:rsidRPr="00AC4587" w:rsidRDefault="004B470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๔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574A66" w:rsidRPr="00AC4587" w:rsidRDefault="00574A66" w:rsidP="004B4706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๖.จัดระบบติดตามดูแลผู้ป่วยโรคหลอดเลือดสมองต่อเนื่องในชุมชน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74A66" w:rsidRPr="00AC4587" w:rsidRDefault="00574A6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574A66" w:rsidRPr="00AC4587" w:rsidRDefault="00574A6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74A66" w:rsidRPr="00AC4587" w:rsidRDefault="00574A6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574A66" w:rsidRPr="00AC4587" w:rsidRDefault="00574A6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4B4706" w:rsidRPr="00AC4587" w:rsidRDefault="004B4706" w:rsidP="004B4706">
            <w:pPr>
              <w:tabs>
                <w:tab w:val="left" w:pos="357"/>
              </w:tabs>
              <w:spacing w:after="0" w:line="240" w:lineRule="auto"/>
              <w:ind w:left="-24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B99" w:rsidRPr="00AC4587" w:rsidRDefault="00177B9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AC4587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AC4587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77B99" w:rsidRPr="00AC4587" w:rsidRDefault="00177B9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AC4587" w:rsidRDefault="004F54A6" w:rsidP="00665F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AC4587" w:rsidRDefault="004F54A6" w:rsidP="00665F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0F55" w:rsidRPr="00AC4587" w:rsidRDefault="004F54A6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F54A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770F55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177B99" w:rsidRPr="00AC4587" w:rsidRDefault="00177B9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ลดอัตราตายของผู้ป่วยหลอดเลือดสมองในโรงพยาบาล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ผู้ป่วยโรคหลอดเลือดสมอง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จำนวนครั้งของการจ่าหน่ายผู้ป่วยโรคหลอดเลือดสมองตายจากทุกหอผู้ป่วย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จำนวนครั้งของการจ่าหน่ายทุกสถานะของผู้ป่วยโรคหลอดเลือดสมองจากทุกหอผู้ป่วยในช่วงเวลาเดียวกัน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55" w:rsidRPr="00AC4587" w:rsidRDefault="00741F11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70F55" w:rsidRPr="00AC4587" w:rsidRDefault="00770F5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574A66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574A66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574A66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012"/>
              <w:gridCol w:w="2268"/>
            </w:tblGrid>
            <w:tr w:rsidR="00AC4587" w:rsidRPr="00AC4587" w:rsidTr="00AD22CC">
              <w:tc>
                <w:tcPr>
                  <w:tcW w:w="10519" w:type="dxa"/>
                  <w:gridSpan w:val="5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CB4DF5">
              <w:tc>
                <w:tcPr>
                  <w:tcW w:w="2156" w:type="dxa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12" w:type="dxa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AD22CC" w:rsidRPr="00AC4587" w:rsidRDefault="00AD22CC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CB4DF5">
              <w:trPr>
                <w:trHeight w:val="406"/>
              </w:trPr>
              <w:tc>
                <w:tcPr>
                  <w:tcW w:w="2156" w:type="dxa"/>
                </w:tcPr>
                <w:p w:rsidR="00AD22CC" w:rsidRPr="00AC4587" w:rsidRDefault="00CB4DF5" w:rsidP="00CB4DF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&gt;</w:t>
                  </w:r>
                  <w:r w:rsidR="00AD22CC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AD22CC" w:rsidRPr="00AC4587" w:rsidRDefault="00AD22CC" w:rsidP="00665FC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B4DF5" w:rsidRPr="00AC4587">
                    <w:rPr>
                      <w:rFonts w:ascii="TH SarabunIT๙" w:hAnsi="TH SarabunIT๙" w:cs="TH SarabunIT๙"/>
                      <w:sz w:val="28"/>
                    </w:rPr>
                    <w:t xml:space="preserve">11.01 - 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957" w:type="dxa"/>
                </w:tcPr>
                <w:p w:rsidR="00AD22CC" w:rsidRPr="00AC4587" w:rsidRDefault="00AD22CC" w:rsidP="00CB4DF5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CB4DF5" w:rsidRPr="00AC4587">
                    <w:rPr>
                      <w:rFonts w:ascii="TH SarabunIT๙" w:hAnsi="TH SarabunIT๙" w:cs="TH SarabunIT๙"/>
                      <w:sz w:val="28"/>
                    </w:rPr>
                    <w:t>10.01 -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11.00</w:t>
                  </w:r>
                </w:p>
              </w:tc>
              <w:tc>
                <w:tcPr>
                  <w:tcW w:w="2012" w:type="dxa"/>
                </w:tcPr>
                <w:p w:rsidR="00AD22CC" w:rsidRPr="00AC4587" w:rsidRDefault="00AD22CC" w:rsidP="00665FC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B4DF5" w:rsidRPr="00AC4587">
                    <w:rPr>
                      <w:rFonts w:ascii="TH SarabunIT๙" w:hAnsi="TH SarabunIT๙" w:cs="TH SarabunIT๙"/>
                      <w:sz w:val="28"/>
                    </w:rPr>
                    <w:t xml:space="preserve">9.01 - 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AD22CC" w:rsidRPr="00AC4587" w:rsidRDefault="00CB4DF5" w:rsidP="00665FC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AD22CC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 w:rsidR="00ED70E8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770F55" w:rsidRPr="00AC4587" w:rsidRDefault="00770F5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C4587" w:rsidRPr="00AC4587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AC4587" w:rsidRPr="00AC4587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CB4DF5" w:rsidRPr="00AC4587" w:rsidRDefault="00CB4DF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B4DF5" w:rsidRPr="00AC4587" w:rsidRDefault="00CB4DF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B4DF5" w:rsidRPr="00AC4587" w:rsidRDefault="00CB4DF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B4DF5" w:rsidRPr="00AC4587" w:rsidRDefault="00CB4DF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EC6F3C" w:rsidRPr="00AC4587" w:rsidRDefault="00EC6F3C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C6F3C" w:rsidRPr="00AC4587" w:rsidRDefault="00EC6F3C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</w:tcPr>
                <w:p w:rsidR="008768D8" w:rsidRPr="00AC4587" w:rsidRDefault="00ED70E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11.40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10.17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12.04</w:t>
                  </w:r>
                </w:p>
              </w:tc>
              <w:tc>
                <w:tcPr>
                  <w:tcW w:w="1372" w:type="dxa"/>
                </w:tcPr>
                <w:p w:rsidR="008768D8" w:rsidRPr="00AC4587" w:rsidRDefault="008768D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12.00</w:t>
                  </w:r>
                </w:p>
              </w:tc>
            </w:tr>
          </w:tbl>
          <w:p w:rsidR="00EC6F3C" w:rsidRPr="00AC4587" w:rsidRDefault="00EC6F3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AC4587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AC4587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68D8" w:rsidRPr="00AC4587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1" w:history="1">
              <w:r w:rsidR="00054663"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  <w:p w:rsidR="00054663" w:rsidRPr="00AC4587" w:rsidRDefault="00054663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นางสาวธนพันธ์  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ดิษ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พันธ์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ตำแหน่ง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พยาบาลวิชาชีพ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ชำนาญ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 รพ.ตราด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AC4587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68D8" w:rsidRPr="00AC4587" w:rsidRDefault="008768D8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8D8" w:rsidRPr="00AC4587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="00AA1358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68D8" w:rsidRPr="00AC4587" w:rsidRDefault="008768D8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AC4587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AC4587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AC4587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768D8" w:rsidRPr="00AC4587" w:rsidRDefault="008768D8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76E91" w:rsidRPr="00AC4587" w:rsidRDefault="00A76E9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AC4587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213C7" w:rsidRPr="00AC4587" w:rsidRDefault="007213C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hAnsi="TH SarabunIT๙" w:cs="TH SarabunIT๙"/>
                <w:sz w:val="28"/>
              </w:rPr>
              <w:t>Fast Tack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C143D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AC4587" w:rsidRDefault="00086972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community-acquired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ปีงบประมาณ 62 น้อยกว่า (ร้อยละ 30)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ผู้ป่วยติดเชื้อในกระแสเลือดแบบรุนแรง 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severe sepsis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หรือ </w:t>
            </w:r>
            <w:r w:rsidRPr="00AC4587">
              <w:rPr>
                <w:rFonts w:ascii="TH SarabunIT๙" w:hAnsi="TH SarabunIT๙" w:cs="TH SarabunIT๙"/>
                <w:sz w:val="28"/>
              </w:rPr>
              <w:t>septic shock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1.1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severe sepsis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SIRS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ข้อ ขึ้นไป (ตารางที่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1)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ที่เกิดภาวะ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tissue 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hypoperfusion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หรือ </w:t>
            </w:r>
            <w:r w:rsidRPr="00AC4587">
              <w:rPr>
                <w:rFonts w:ascii="TH SarabunIT๙" w:hAnsi="TH SarabunIT๙" w:cs="TH SarabunIT๙"/>
                <w:sz w:val="28"/>
              </w:rPr>
              <w:t>organ dysfunction (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ตารางที่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2)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โดยที่อาจจะมีหรือไม่มีภาวะ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hypotension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ก็ได้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1.2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septic shock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SIRS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ข้อ ขึ้นไป (ตารางที่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1)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ที่มี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hypotension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ต้องใช้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vasopressors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ในการ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maintain MAP ≥65 mm Hg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และ มีค่า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serum lactate level &gt;2 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mmol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</w:rPr>
              <w:t>/L (18 mg/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dL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</w:rPr>
              <w:t xml:space="preserve">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แม้ว่าจะได้สารน้ำเพียงพอแล้วก็ตาม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2. Community-acquired sepsis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hospital-acquired sepsis </w:t>
            </w:r>
          </w:p>
          <w:p w:rsidR="00D74C95" w:rsidRPr="00AC4587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กลุ่ม</w:t>
            </w:r>
          </w:p>
          <w:p w:rsidR="00D74C95" w:rsidRPr="00AC4587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 </w:t>
            </w:r>
            <w:r w:rsidRPr="00AC4587">
              <w:rPr>
                <w:rFonts w:ascii="TH SarabunIT๙" w:hAnsi="TH SarabunIT๙" w:cs="TH SarabunIT๙"/>
                <w:sz w:val="28"/>
              </w:rPr>
              <w:t>community-acquired sepsis</w:t>
            </w:r>
          </w:p>
          <w:p w:rsidR="00D74C95" w:rsidRPr="00AC4587" w:rsidRDefault="00D74C95" w:rsidP="00D74C95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อัตราตายจาก </w:t>
            </w:r>
            <w:r w:rsidRPr="00AC4587">
              <w:rPr>
                <w:rFonts w:ascii="TH SarabunIT๙" w:hAnsi="TH SarabunIT๙" w:cs="TH SarabunIT๙"/>
                <w:sz w:val="28"/>
              </w:rPr>
              <w:t>hospital-acquired sepsis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กลุ่มเป้าหมาย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ในปีงบประมาณ 2561 และ 2562 จะมุ่งเน้นที่กลุ่ม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lang w:val="en-GB"/>
              </w:rPr>
              <w:t xml:space="preserve">community – acquired sepsis  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hospital-acquired sepsis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ในปีถัดไป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4.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การคัดกรองผู้ป่วยติดเชื้อในกระแสเลือดแบบรุนแรง 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ำไปสู่การวินิจฉัยภาวะติดเชื้อในกระแสเลือดแบบรุนแรงต่อไป ซึ่งเครื่องมือที่ใช้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(sepsis screening tools) 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</w:rPr>
              <w:t>qSOFA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AC4587">
              <w:rPr>
                <w:rFonts w:ascii="TH SarabunIT๙" w:hAnsi="TH SarabunIT๙" w:cs="TH SarabunIT๙"/>
                <w:sz w:val="28"/>
              </w:rPr>
              <w:t>2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ข้อ ขึ้นไป (ตารางที่ </w:t>
            </w:r>
            <w:r w:rsidRPr="00AC4587">
              <w:rPr>
                <w:rFonts w:ascii="TH SarabunIT๙" w:hAnsi="TH SarabunIT๙" w:cs="TH SarabunIT๙"/>
                <w:sz w:val="28"/>
              </w:rPr>
              <w:t>3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modified early warning score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SOS score (search out severity)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ตั้งแต่ </w:t>
            </w:r>
            <w:r w:rsidRPr="00AC4587">
              <w:rPr>
                <w:rFonts w:ascii="TH SarabunIT๙" w:hAnsi="TH SarabunIT๙" w:cs="TH SarabunIT๙"/>
                <w:sz w:val="28"/>
              </w:rPr>
              <w:t>4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ข้อ ขึ้นไป (ตารางที่ </w:t>
            </w:r>
            <w:r w:rsidRPr="00AC4587">
              <w:rPr>
                <w:rFonts w:ascii="TH SarabunIT๙" w:hAnsi="TH SarabunIT๙" w:cs="TH SarabunIT๙"/>
                <w:sz w:val="28"/>
              </w:rPr>
              <w:t>4)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ซึ่ง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>เกณฑ์การคัดกรองไม่สามารถใช้แทนเกณฑ์ในการวินิจฉัยได้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5.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ฐานข้อมูลของโรงพยาบาล 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ข้อมูลจาก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D74C95" w:rsidRPr="00AC4587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ภาวะติดเชื้อในกระแสเลือดแบบรุนแรง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AC4587">
              <w:rPr>
                <w:rFonts w:ascii="TH SarabunIT๙" w:hAnsi="TH SarabunIT๙" w:cs="TH SarabunIT๙"/>
                <w:sz w:val="28"/>
              </w:rPr>
              <w:t>,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AC4587" w:rsidRPr="00AC4587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เพื่อลดอัตราการเสียชีวิต จาก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ภาวะการ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ติดเชื้อในกระแสเลือดแบบรุนแรงของผู้ป่วยที่เข้ารับการรักษาในโรงพยาบาล </w:t>
            </w:r>
            <w:r w:rsidRPr="00AC4587">
              <w:rPr>
                <w:rFonts w:ascii="TH SarabunIT๙" w:hAnsi="TH SarabunIT๙" w:cs="TH SarabunIT๙"/>
                <w:sz w:val="28"/>
              </w:rPr>
              <w:t>&lt;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ร้อยละ 24 ในกลุ่มผู้ป่วย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community-acquired sepsis &lt;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ร้อยละ 48 ในกลุ่มผู้ป่วย </w:t>
            </w:r>
            <w:r w:rsidRPr="00AC4587">
              <w:rPr>
                <w:rFonts w:ascii="TH SarabunIT๙" w:hAnsi="TH SarabunIT๙" w:cs="TH SarabunIT๙"/>
                <w:sz w:val="28"/>
              </w:rPr>
              <w:t>hospital-acquired sepsis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AE7342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AE7342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30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28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&lt;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26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  <w:p w:rsidR="00D74C95" w:rsidRPr="00AC4587" w:rsidRDefault="00D74C95" w:rsidP="00D74C95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4"/>
                      <w:szCs w:val="24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community-acquired sepsis &lt; </w:t>
                  </w:r>
                  <w:r w:rsidRPr="00AC458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4"/>
                      <w:szCs w:val="24"/>
                    </w:rPr>
                    <w:t>50</w:t>
                  </w:r>
                  <w:r w:rsidR="004F54A6">
                    <w:rPr>
                      <w:rFonts w:ascii="TH SarabunIT๙" w:eastAsia="Calibri" w:hAnsi="TH SarabunIT๙" w:cs="TH SarabunIT๙"/>
                      <w:sz w:val="24"/>
                      <w:szCs w:val="24"/>
                    </w:rPr>
                    <w:t>.00</w:t>
                  </w:r>
                </w:p>
              </w:tc>
            </w:tr>
          </w:tbl>
          <w:p w:rsidR="00D74C95" w:rsidRPr="00AC4587" w:rsidRDefault="00D74C95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ภาวะการ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AC4587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ที่เข้ารับการรักษาในโรงพยาบาลทุกระดับ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AC4587">
              <w:rPr>
                <w:rFonts w:ascii="TH SarabunIT๙" w:hAnsi="TH SarabunIT๙" w:cs="TH SarabunIT๙"/>
                <w:sz w:val="28"/>
              </w:rPr>
              <w:t>ICD-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10 โดยใช้การประเมินข้อมูลจาก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กระทรวงสาธารณสุขโดยนำเสนอในภาพรวมของจังหวัด หรือ ภาพรวมของเขตสุขภาพ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ฐานข้อมูลของโรงพยาบาล หรือ ฐานข้อมูลจากการประเมินข้อมูลจาก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กระทรวงสาธารณสุข หรือเก็บผ่านโปรแกรมอื่นๆที่มีประสิทธิภาพได้ใกล้เคียงกัน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dead)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หรือจาก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ภาวะการ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ติดเชื้อในกระแสเลือดแบบรุนแรง ชนิด </w:t>
            </w:r>
            <w:r w:rsidRPr="00AC4587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ที่ลง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10 รหัส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65.1 และ </w:t>
            </w:r>
            <w:r w:rsidRPr="00AC4587">
              <w:rPr>
                <w:rFonts w:ascii="TH SarabunIT๙" w:hAnsi="TH SarabunIT๙" w:cs="TH SarabunIT๙"/>
                <w:sz w:val="28"/>
              </w:rPr>
              <w:t>R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57.2 ใน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Principle Diagnosis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Comorbidity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C4587">
              <w:rPr>
                <w:rFonts w:ascii="TH SarabunIT๙" w:hAnsi="TH SarabunIT๙" w:cs="TH SarabunIT๙"/>
                <w:sz w:val="28"/>
              </w:rPr>
              <w:t>palliative (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51.5)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จำนวนผู้ป่วยปฏิเสธการรักษาเพื่อกลับไปเสียชีวิตที่บ้าน (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against advise)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proofErr w:type="spellStart"/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ภาวะการ</w:t>
            </w:r>
            <w:proofErr w:type="spellEnd"/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ติดเชื้อใน</w:t>
            </w:r>
            <w:r w:rsidRPr="00AC4587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ระแสเลือดแบบรุนแรงชนิด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AC4587">
              <w:rPr>
                <w:rFonts w:ascii="TH SarabunIT๙" w:hAnsi="TH SarabunIT๙" w:cs="TH SarabunIT๙"/>
                <w:strike/>
                <w:spacing w:val="-2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ICD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10 รหัส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R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65.1 และ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R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57.2 </w:t>
            </w:r>
            <w:r w:rsidRPr="00AC4587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Principle Diagnosis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Comorbidity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C4587">
              <w:rPr>
                <w:rFonts w:ascii="TH SarabunIT๙" w:hAnsi="TH SarabunIT๙" w:cs="TH SarabunIT๙"/>
                <w:sz w:val="28"/>
              </w:rPr>
              <w:t>palliative (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51.5) โดยมีสถานภาพการจำหน่าย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Discharge status) 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2 ปฏิเสธการรักษา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และวิธีการจำหน่าย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Discharge type) 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2 ดีขึ้น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C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=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(against advise)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proofErr w:type="spellStart"/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ภาวะการ</w:t>
            </w:r>
            <w:proofErr w:type="spellEnd"/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ติดเชื้อในกระแสเลือดแบบรุนแรงชนิด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ICD 10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R 65.1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และ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 R57.2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Principle Diagnosis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และ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 Comorbidity 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ไม่นับรวมที่ลงใน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Post Admission Comorbidity (complication)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และไม่นับรวมผู้ป่วย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palliative (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Z 51.5)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โดยมีสถานภาพการจำหน่าย (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Discharge status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)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= 2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ปฏิเสธการรักษา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, 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และวิธีการจำหน่าย (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>Discharge type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>)</w:t>
            </w:r>
            <w:r w:rsidRPr="00AC4587">
              <w:rPr>
                <w:rFonts w:ascii="TH SarabunIT๙" w:hAnsi="TH SarabunIT๙" w:cs="TH SarabunIT๙"/>
                <w:spacing w:val="-2"/>
                <w:sz w:val="28"/>
              </w:rPr>
              <w:t xml:space="preserve"> = 3</w:t>
            </w:r>
            <w:r w:rsidRPr="00AC4587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ไม่ดีขึ้น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D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AC4587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ทั้งหมดที่ลง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R57.2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AC4587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C4587">
              <w:rPr>
                <w:rFonts w:ascii="TH SarabunIT๙" w:hAnsi="TH SarabunIT๙" w:cs="TH SarabunIT๙"/>
                <w:sz w:val="28"/>
              </w:rPr>
              <w:t>palliative (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C4587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A+B+C) / D ×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AC4587" w:rsidRPr="00AC4587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74C95" w:rsidRPr="00AC4587" w:rsidRDefault="00D74C95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7213C7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7213C7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7213C7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C4587" w:rsidRPr="00AC4587" w:rsidTr="00AE7342">
              <w:tc>
                <w:tcPr>
                  <w:tcW w:w="10519" w:type="dxa"/>
                  <w:gridSpan w:val="5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AE7342">
              <w:tc>
                <w:tcPr>
                  <w:tcW w:w="2156" w:type="dxa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D74C95" w:rsidRPr="00AC4587" w:rsidRDefault="00D74C95" w:rsidP="00AE7342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AE7342">
              <w:trPr>
                <w:trHeight w:val="406"/>
              </w:trPr>
              <w:tc>
                <w:tcPr>
                  <w:tcW w:w="2156" w:type="dxa"/>
                </w:tcPr>
                <w:p w:rsidR="00D74C95" w:rsidRPr="00AC4587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สูงกว่าเกณฑ์เป้าหมายที่กำหนด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20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D74C95" w:rsidRPr="00AC4587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สูงกว่าเกณฑ์เป้าหมายที่กำหนด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15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</w:tcPr>
                <w:p w:rsidR="00D74C95" w:rsidRPr="00AC4587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สูงกว่าเกณฑ์เป้าหมายที่กำหนด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10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D74C95" w:rsidRPr="00AC4587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สูงกว่าเกณฑ์เป้าหมายที่กำหนด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5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268" w:type="dxa"/>
                </w:tcPr>
                <w:p w:rsidR="00D74C95" w:rsidRPr="00AC4587" w:rsidRDefault="00D74C95" w:rsidP="00D74C95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ตามเกณฑ์เป้าหมายที่กำหนดรายปี</w:t>
                  </w:r>
                </w:p>
              </w:tc>
            </w:tr>
          </w:tbl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HDC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</w:t>
            </w:r>
            <w:r w:rsidRPr="00AC4587"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 ภาพรวมของ</w:t>
            </w:r>
            <w:r w:rsidRPr="00AC4587"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</w:t>
            </w:r>
          </w:p>
        </w:tc>
      </w:tr>
      <w:tr w:rsidR="00AC4587" w:rsidRPr="00AC4587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AC4587" w:rsidRPr="00AC4587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4C95" w:rsidRPr="00AC4587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4C95" w:rsidRPr="00AC4587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4C95" w:rsidRPr="00AC4587" w:rsidRDefault="00D74C95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D74C95" w:rsidRPr="00AC4587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4C95" w:rsidRPr="00AC4587" w:rsidRDefault="00D74C95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C4587" w:rsidRPr="00AC4587" w:rsidTr="00A523BB">
              <w:trPr>
                <w:jc w:val="center"/>
              </w:trPr>
              <w:tc>
                <w:tcPr>
                  <w:tcW w:w="1372" w:type="dxa"/>
                </w:tcPr>
                <w:p w:rsidR="00D74C95" w:rsidRPr="00AC4587" w:rsidRDefault="00054663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รอข้อมูล</w:t>
                  </w: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40.42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4C95" w:rsidRPr="00AC4587" w:rsidRDefault="00D74C95" w:rsidP="00AE734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42.42</w:t>
                  </w:r>
                </w:p>
              </w:tc>
              <w:tc>
                <w:tcPr>
                  <w:tcW w:w="1372" w:type="dxa"/>
                </w:tcPr>
                <w:p w:rsidR="00D74C95" w:rsidRPr="00AC4587" w:rsidRDefault="00D74C95" w:rsidP="00D74C9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67.39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(ณ มิ.ย.61)</w:t>
                  </w:r>
                </w:p>
              </w:tc>
            </w:tr>
          </w:tbl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ชื่อ  นาย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จิร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ยุทธ์  </w:t>
            </w:r>
            <w:r w:rsidRPr="00AC4587">
              <w:rPr>
                <w:rFonts w:ascii="TH SarabunIT๙" w:hAnsi="TH SarabunIT๙" w:cs="TH SarabunIT๙"/>
                <w:sz w:val="28"/>
              </w:rPr>
              <w:t>..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นามสกุล...ประสิทธินาวา......ตำแหน่ง........นักวิชาการสาธารณสุขชำนาญการ..........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โทร ....</w:t>
            </w:r>
            <w:r w:rsidRPr="00AC4587">
              <w:rPr>
                <w:rFonts w:ascii="TH SarabunIT๙" w:hAnsi="TH SarabunIT๙" w:cs="TH SarabunIT๙"/>
                <w:sz w:val="28"/>
              </w:rPr>
              <w:t>081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Pr="00AC4587">
              <w:rPr>
                <w:rFonts w:ascii="TH SarabunIT๙" w:hAnsi="TH SarabunIT๙" w:cs="TH SarabunIT๙"/>
                <w:sz w:val="28"/>
              </w:rPr>
              <w:t>6839072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.....</w:t>
            </w:r>
            <w:r w:rsidRPr="00AC4587">
              <w:rPr>
                <w:rFonts w:ascii="TH SarabunIT๙" w:hAnsi="TH SarabunIT๙" w:cs="TH SarabunIT๙"/>
                <w:sz w:val="28"/>
              </w:rPr>
              <w:t>E-mail…ji_boy@hotmail.com…….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ชื่อ  นางดาวรุ่ง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นามสกุล  </w:t>
            </w:r>
            <w:proofErr w:type="spellStart"/>
            <w:r w:rsidRPr="00AC4587">
              <w:rPr>
                <w:rFonts w:ascii="TH SarabunIT๙" w:eastAsia="Calibri" w:hAnsi="TH SarabunIT๙" w:cs="TH SarabunIT๙"/>
                <w:cs/>
              </w:rPr>
              <w:t>ศิ</w:t>
            </w:r>
            <w:proofErr w:type="spellEnd"/>
            <w:r w:rsidRPr="00AC4587">
              <w:rPr>
                <w:rFonts w:ascii="TH SarabunIT๙" w:eastAsia="Calibri" w:hAnsi="TH SarabunIT๙" w:cs="TH SarabunIT๙"/>
                <w:cs/>
              </w:rPr>
              <w:t>ริพันธ</w:t>
            </w:r>
            <w:r w:rsidRPr="00AC4587">
              <w:rPr>
                <w:rFonts w:ascii="TH SarabunIT๙" w:eastAsia="Calibri" w:hAnsi="TH SarabunIT๙" w:cs="TH SarabunIT๙" w:hint="cs"/>
                <w:cs/>
              </w:rPr>
              <w:t>์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ตำแหน่ง  พยาบาลวิชาชีพชำนาญการ  โรงพยาบาลตราด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D74C95" w:rsidRPr="00AC4587" w:rsidRDefault="00D74C95" w:rsidP="00D74C9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โทร ...</w:t>
            </w:r>
            <w:r w:rsidRPr="00AC4587">
              <w:rPr>
                <w:rFonts w:ascii="TH SarabunIT๙" w:hAnsi="TH SarabunIT๙" w:cs="TH SarabunIT๙"/>
                <w:sz w:val="28"/>
              </w:rPr>
              <w:t>089 - 2480711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.....</w:t>
            </w:r>
            <w:r w:rsidRPr="00AC4587">
              <w:rPr>
                <w:rFonts w:ascii="TH SarabunIT๙" w:hAnsi="TH SarabunIT๙" w:cs="TH SarabunIT๙"/>
                <w:sz w:val="28"/>
              </w:rPr>
              <w:t>E-mail…………………………………….</w:t>
            </w:r>
          </w:p>
        </w:tc>
      </w:tr>
      <w:tr w:rsidR="00AC4587" w:rsidRPr="00AC4587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4C95" w:rsidRPr="00AC4587" w:rsidRDefault="00D74C9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นายวินัย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…….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จันทร์แสง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AC4587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นักวิเคราะห์นโยบายและแผนชำนาญการ</w:t>
            </w:r>
            <w:r w:rsidRPr="00AC458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C458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ปฏิบัติหน้าที่</w:t>
            </w:r>
            <w:r w:rsidRPr="00AC458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หัวหน้ากลุ่มงานพัฒนาคุณภาพและรูปแบบบริการ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D74C95" w:rsidRPr="00AC4587" w:rsidRDefault="00D74C95" w:rsidP="00AE734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AC4587">
              <w:rPr>
                <w:rFonts w:ascii="TH SarabunIT๙" w:hAnsi="TH SarabunIT๙" w:cs="TH SarabunIT๙"/>
                <w:sz w:val="28"/>
              </w:rPr>
              <w:t>089 - 4496812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AC4587">
              <w:rPr>
                <w:rFonts w:ascii="TH SarabunIT๙" w:hAnsi="TH SarabunIT๙" w:cs="TH SarabunIT๙"/>
                <w:sz w:val="28"/>
              </w:rPr>
              <w:t>wjunsang@yahoo.com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</w:tc>
      </w:tr>
    </w:tbl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Pr="00AC4587" w:rsidRDefault="00767A9D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แผนงานที่ 8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Fast Tack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KPI 8.5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อัตราเสียชีวิตของผู้ป่วยวิกฤติฉุกเฉิน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ชม. ในโรงพยาบาลระดับ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A, S, M1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ไม่เกินร้อยละ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12 (Trauma&lt;12%, Non-trauma&lt;12%)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การเสียชีวิตของผู้ป่วยวิกฤติฉุกเฉิน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triage level 1)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ภายใน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24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ชม.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ผู้มารับบริการ </w:t>
            </w:r>
          </w:p>
          <w:p w:rsidR="00386A05" w:rsidRPr="00AC4587" w:rsidRDefault="00386A05" w:rsidP="00386A05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ณ ห้องฉุกเฉินและได้รับการคัดแยกเป็น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Triage Level 1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เสียชีวิต นับจากเวลาที่ผู้ป่วยมาห้องฉุกเฉินถึงเวลาที่เสียชีวิต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Door to Death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ภายใน 24 ชั่วโมง ซึ่งรวมถึงการเสียชีวิตในห้องฉุกเฉิน</w:t>
            </w:r>
          </w:p>
        </w:tc>
      </w:tr>
      <w:tr w:rsidR="00AC4587" w:rsidRPr="00AC4587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ร้อยละ 1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>2</w:t>
                  </w:r>
                  <w:r w:rsidR="004F54A6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>10</w:t>
                  </w:r>
                  <w:r w:rsidR="004F54A6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</w:rPr>
                    <w:t>8</w:t>
                  </w:r>
                  <w:r w:rsidR="004F54A6">
                    <w:rPr>
                      <w:rFonts w:ascii="TH SarabunIT๙" w:hAnsi="TH SarabunIT๙" w:cs="TH SarabunIT๙"/>
                      <w:sz w:val="30"/>
                      <w:szCs w:val="30"/>
                    </w:rPr>
                    <w:t>.00</w:t>
                  </w:r>
                </w:p>
              </w:tc>
            </w:tr>
          </w:tbl>
          <w:p w:rsidR="00386A05" w:rsidRPr="00AC4587" w:rsidRDefault="00386A05" w:rsidP="009D079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เพื่อพัฒนาระบบรักษาพยาบาลฉุกเฉินอย่างครบวงจร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และภาวะภัยพิบัติ 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ab/>
              <w:t>ในปี 256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-2565 จะมุ่งเน้นการพัฒนา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ER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โรงพยาบาลในสังกัดกระทรวงสาธารณสุข ระดับ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M1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ขึ้นไป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>HDC :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1. ผู้เจ็บป่วยเสียชีวิตจากแฟ้ม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DEATH, SERVICE, ADMISSION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เชื่อมโยงด้วยรหัสบัตรประชาชน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2. ระยะเวลาจากแฟ้ม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DEATH, SERVICE, ADMISSION</w:t>
            </w:r>
          </w:p>
          <w:p w:rsidR="00386A05" w:rsidRPr="00AC4587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3.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ผู้เจ็บป่วยวิกฤตฉุกเฉินจากแฟ้ม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ACCIDENT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มาตรฐาน 43 แฟ้ม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จำนวนผู้เจ็บป่วยวิกฤตฉุกเฉินที่เสียชีวิตภายใน 24 ชั่วโมง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จำนวนผู้เจ็บป่วยวิกฤตฉุกเฉินทั้งหมด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lang w:val="en-GB"/>
              </w:rPr>
              <w:t>(A/B) X 100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ไตรมาส 4</w:t>
            </w:r>
          </w:p>
        </w:tc>
      </w:tr>
      <w:tr w:rsidR="00AC4587" w:rsidRPr="00AC4587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86A05" w:rsidRPr="00AC4587" w:rsidRDefault="00386A05" w:rsidP="0083679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เกณฑ์การประเมิน </w:t>
            </w:r>
            <w:r w:rsidR="00836796" w:rsidRPr="00AC4587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="007213C7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7213C7" w:rsidRPr="00AC458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KPI </w:t>
            </w:r>
            <w:r w:rsidR="007213C7" w:rsidRPr="00AC4587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  <w:lang w:val="fy-NL"/>
              </w:rPr>
              <w:t>ประเมินผลภาพจังหวัด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160"/>
              <w:gridCol w:w="1940"/>
            </w:tblGrid>
            <w:tr w:rsidR="00AC4587" w:rsidRPr="00AC4587" w:rsidTr="009D079F">
              <w:tc>
                <w:tcPr>
                  <w:tcW w:w="10519" w:type="dxa"/>
                  <w:gridSpan w:val="5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</w:t>
                  </w:r>
                  <w:r w:rsidR="00665FC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</w:t>
                  </w:r>
                </w:p>
              </w:tc>
            </w:tr>
            <w:tr w:rsidR="00AC4587" w:rsidRPr="00AC4587" w:rsidTr="004F54A6">
              <w:tc>
                <w:tcPr>
                  <w:tcW w:w="2156" w:type="dxa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836796" w:rsidRPr="00AC4587" w:rsidRDefault="0083679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4F54A6">
              <w:trPr>
                <w:trHeight w:val="406"/>
              </w:trPr>
              <w:tc>
                <w:tcPr>
                  <w:tcW w:w="2156" w:type="dxa"/>
                </w:tcPr>
                <w:p w:rsidR="00836796" w:rsidRPr="00AC4587" w:rsidRDefault="00AC4587" w:rsidP="00AC4587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&gt;</w:t>
                  </w:r>
                  <w:r w:rsidR="004F54A6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F54A6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  <w:r w:rsidR="00686A54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eastAsia="Calibri" w:hAnsi="TH SarabunIT๙" w:cs="TH SarabunIT๙"/>
                      <w:sz w:val="28"/>
                    </w:rPr>
                    <w:t>15.00</w:t>
                  </w:r>
                  <w:r w:rsidR="00EE0EFC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2126" w:type="dxa"/>
                </w:tcPr>
                <w:p w:rsidR="00836796" w:rsidRPr="00AC4587" w:rsidRDefault="004F54A6" w:rsidP="00AC4587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EE0EFC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๑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4.01 </w:t>
                  </w:r>
                  <w:r w:rsidR="00AC4587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–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15.00</w:t>
                  </w:r>
                </w:p>
              </w:tc>
              <w:tc>
                <w:tcPr>
                  <w:tcW w:w="2137" w:type="dxa"/>
                </w:tcPr>
                <w:p w:rsidR="00836796" w:rsidRPr="00AC4587" w:rsidRDefault="004F54A6" w:rsidP="00AC4587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13.01 </w:t>
                  </w:r>
                  <w:r w:rsidR="00AC4587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–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14.00</w:t>
                  </w:r>
                </w:p>
              </w:tc>
              <w:tc>
                <w:tcPr>
                  <w:tcW w:w="2160" w:type="dxa"/>
                </w:tcPr>
                <w:p w:rsidR="00836796" w:rsidRPr="00AC4587" w:rsidRDefault="004F54A6" w:rsidP="00EE0EFC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EE0EFC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๑๒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.01 </w:t>
                  </w:r>
                  <w:r w:rsidR="00AC4587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–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 xml:space="preserve"> </w:t>
                  </w:r>
                  <w:r w:rsidR="00686A54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1</w:t>
                  </w:r>
                  <w:r w:rsidR="00AC4587" w:rsidRPr="00AC4587"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3.00</w:t>
                  </w:r>
                </w:p>
              </w:tc>
              <w:tc>
                <w:tcPr>
                  <w:tcW w:w="1940" w:type="dxa"/>
                </w:tcPr>
                <w:p w:rsidR="00836796" w:rsidRPr="00AC4587" w:rsidRDefault="00AC4587" w:rsidP="00AC4587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30"/>
                      <w:szCs w:val="30"/>
                      <w:u w:val="single"/>
                    </w:rPr>
                    <w:t>&lt;</w:t>
                  </w:r>
                  <w:r w:rsidR="00686A54" w:rsidRPr="00AC4587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686A54" w:rsidRPr="00AC4587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 1</w:t>
                  </w:r>
                  <w:r w:rsidR="00686A54" w:rsidRPr="00AC4587">
                    <w:rPr>
                      <w:rFonts w:ascii="TH SarabunIT๙" w:eastAsia="Calibri" w:hAnsi="TH SarabunIT๙" w:cs="TH SarabunIT๙"/>
                      <w:sz w:val="28"/>
                    </w:rPr>
                    <w:t>2</w:t>
                  </w:r>
                </w:p>
              </w:tc>
            </w:tr>
          </w:tbl>
          <w:p w:rsidR="00836796" w:rsidRPr="00AC4587" w:rsidRDefault="00836796" w:rsidP="0083679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ขั้นตอนที่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>1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โรงพยาบาลระดับ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ขึ้นไปมีคณะกรรมการพัฒนาระบบรักษาพยาบาลฉุกเฉินของโรงพยาบาลและ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TEA Unit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ในโรงพยาบาลระดับ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M1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ขึ้นไปเพื่อทำหน้าที่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รวบรวมข้อมูลการเสียชีวิตของผู้เจ็บป่วยวิกฤตฉุกเฉินที่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จากห้องฉุกเฉินภายใน 24 </w:t>
            </w:r>
            <w:r w:rsidR="00107ECD" w:rsidRPr="00AC4587">
              <w:rPr>
                <w:rFonts w:ascii="TH SarabunIT๙" w:eastAsia="Calibri" w:hAnsi="TH SarabunIT๙" w:cs="TH SarabunIT๙" w:hint="cs"/>
                <w:sz w:val="28"/>
                <w:cs/>
              </w:rPr>
              <w:t>ชม.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วิเคราะห์โรคและสาเหตุการเสียชีวิตของผู้เจ็บป่วยวิกฤตฉุกเฉิน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Audit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เพื่อค้นหาโอกาสการพัฒนา และจัดทำข้อเสนอแนะ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วางแผนการพัฒนาโดยจัดลำดับความสำคัญ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นำแผนไปปฏิบัติอย่างเป็นรูปธรรม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5"/>
              </w:numPr>
              <w:tabs>
                <w:tab w:val="left" w:pos="884"/>
              </w:tabs>
              <w:spacing w:after="0" w:line="240" w:lineRule="auto"/>
              <w:ind w:left="0" w:firstLine="459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ติดตามและประเมินผลทุก 1-3 เดือน</w:t>
            </w:r>
          </w:p>
          <w:p w:rsidR="00386A05" w:rsidRPr="00AC4587" w:rsidRDefault="00386A05" w:rsidP="009D079F">
            <w:p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  <w:lang w:val="en-GB"/>
              </w:rPr>
              <w:t>ขั้นตอนที่ 2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สำนักงานสาธารณสุขจังหวัด  </w:t>
            </w:r>
          </w:p>
          <w:p w:rsidR="00386A05" w:rsidRPr="00AC4587" w:rsidRDefault="00386A05" w:rsidP="00386A05">
            <w:pPr>
              <w:pStyle w:val="a4"/>
              <w:numPr>
                <w:ilvl w:val="1"/>
                <w:numId w:val="4"/>
              </w:numPr>
              <w:spacing w:after="0" w:line="240" w:lineRule="auto"/>
              <w:ind w:right="-141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จัดทำสถิติบริการห้องฉุกเฉินแยกตามระดับการคัดแยกตามระดับโรงพยาบาล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    2.2 เปรียบเทียบเสียชีวิตของผู้เจ็บป่วยวิกฤตฉุกเฉินที่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Admit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จากห้องฉุกเฉิน ภายใน 24 ชั่วโมง ตามระดับโรงพยาบาล/จังหวัด</w:t>
            </w:r>
          </w:p>
          <w:p w:rsidR="00386A05" w:rsidRPr="00AC4587" w:rsidRDefault="00386A05" w:rsidP="0083679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    2.3 สนับสนุนงบประมาณ ครุภัณฑ์ การฝึกอบรม</w:t>
            </w:r>
          </w:p>
        </w:tc>
      </w:tr>
      <w:tr w:rsidR="00AC4587" w:rsidRPr="00AC4587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tabs>
                <w:tab w:val="left" w:pos="317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</w:rPr>
              <w:t>http://www.who.int/bulletin/volumes/91/5/12-112664/en/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คู่มือความปลอดภัยผู้ป่วย (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National Patient Safety Goal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)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 SIMPLE</w:t>
            </w:r>
          </w:p>
        </w:tc>
      </w:tr>
      <w:tr w:rsidR="00AC4587" w:rsidRPr="00AC4587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6A05" w:rsidRPr="00AC4587" w:rsidRDefault="00386A05" w:rsidP="009D079F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86A05" w:rsidRPr="00AC4587" w:rsidRDefault="00386A05" w:rsidP="009D079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C4587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C458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02081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6.36</w:t>
                  </w:r>
                </w:p>
              </w:tc>
            </w:tr>
          </w:tbl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</w:t>
            </w:r>
            <w:proofErr w:type="spellStart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พิบูลย์</w:t>
            </w:r>
            <w:proofErr w:type="spellEnd"/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รองศ</w:t>
            </w:r>
            <w:proofErr w:type="spellEnd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ริคง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386A05" w:rsidRPr="00AC4587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05" w:rsidRPr="00AC4587" w:rsidRDefault="00386A05" w:rsidP="009D079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นาง</w:t>
            </w:r>
            <w:proofErr w:type="spellStart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proofErr w:type="spellStart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รัตน์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386A05" w:rsidRPr="00AC4587" w:rsidRDefault="00386A05" w:rsidP="00107ECD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C4587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386A05" w:rsidRPr="00AC4587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Pr="00AC4587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86A05" w:rsidRPr="00AC4587" w:rsidRDefault="00386A0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AC4587" w:rsidRDefault="00C143D7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91A7B" w:rsidRPr="00AC4587" w:rsidRDefault="00191A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AC4587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07ECD" w:rsidRDefault="00107EC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F54A6" w:rsidRDefault="004F54A6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F54A6" w:rsidRPr="00AC4587" w:rsidRDefault="004F54A6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9556D3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="00454758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ผนงานที่ 9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D509F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KRA 09</w:t>
            </w:r>
            <w:r w:rsidR="00D509FF" w:rsidRPr="00AC4587">
              <w:rPr>
                <w:rFonts w:ascii="TH SarabunIT๙" w:hAnsi="TH SarabunIT๙" w:cs="TH SarabunIT๙"/>
                <w:sz w:val="28"/>
                <w:cs/>
              </w:rPr>
              <w:t xml:space="preserve"> ร้อยละความสำเร็จในการดำเนินงานตามนโยบาย ยาเสพติด                   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ยาเสพติด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1844B9" w:rsidRPr="00AC4587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.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หน่วยงานที่เกี่ยวข้องมีการบูร</w:t>
            </w:r>
            <w:proofErr w:type="spellStart"/>
            <w:r w:rsidRPr="00AC4587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AC4587">
              <w:rPr>
                <w:rFonts w:ascii="TH SarabunPSK" w:hAnsi="TH SarabunPSK" w:cs="TH SarabunPSK"/>
                <w:sz w:val="28"/>
                <w:cs/>
              </w:rPr>
              <w:t>การการดำเนินงานในเชิงยุทธศาสตร์ โดยการบูร</w:t>
            </w:r>
            <w:proofErr w:type="spellStart"/>
            <w:r w:rsidRPr="00AC4587">
              <w:rPr>
                <w:rFonts w:ascii="TH SarabunPSK" w:hAnsi="TH SarabunPSK" w:cs="TH SarabunPSK"/>
                <w:sz w:val="28"/>
                <w:cs/>
              </w:rPr>
              <w:t>ณา</w:t>
            </w:r>
            <w:proofErr w:type="spellEnd"/>
            <w:r w:rsidRPr="00AC4587">
              <w:rPr>
                <w:rFonts w:ascii="TH SarabunPSK" w:hAnsi="TH SarabunPSK" w:cs="TH SarabunPSK"/>
                <w:sz w:val="28"/>
                <w:cs/>
              </w:rPr>
              <w:t>การแผนงาน/งบประมาณ ร่วมกันตาม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นโยบายยาเสพติด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ดัง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ต่อไปนี้</w:t>
            </w:r>
          </w:p>
          <w:p w:rsidR="001844B9" w:rsidRPr="00AC4587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 xml:space="preserve">     ๑.๑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ยุทธศาสตร์การบำบัด รักษา และฟื้นฟูสมรรถภาพ โดยร่วม</w:t>
            </w:r>
            <w:proofErr w:type="spellStart"/>
            <w:r w:rsidRPr="00AC4587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AC4587">
              <w:rPr>
                <w:rFonts w:ascii="TH SarabunPSK" w:hAnsi="TH SarabunPSK" w:cs="TH SarabunPSK"/>
                <w:sz w:val="28"/>
                <w:cs/>
              </w:rPr>
              <w:t>การแผนงาน งบประมาณและการดำเนินงาน ตั้งแต่ขั้นตอนการค้นหา การจำแนกคัดกรอง การบำบัดฟื้นฟู การติดตามหลังการรักษา</w:t>
            </w:r>
          </w:p>
          <w:p w:rsidR="001844B9" w:rsidRPr="00AC4587" w:rsidRDefault="001844B9" w:rsidP="001844B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 xml:space="preserve">     ๑.๒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ยุทธศาสตร์การควบคุมตัวยาและสารเคมี โดยหน่วยงานที่เกี่ยวข้องสามารถ</w:t>
            </w:r>
            <w:proofErr w:type="spellStart"/>
            <w:r w:rsidRPr="00AC4587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AC4587">
              <w:rPr>
                <w:rFonts w:ascii="TH SarabunPSK" w:hAnsi="TH SarabunPSK" w:cs="TH SarabunPSK"/>
                <w:sz w:val="28"/>
                <w:cs/>
              </w:rPr>
              <w:t>การการปฏิบัติในเชิงระบบ ในการควบคุม กำกับ การรั่วไหล และ แพร่ระบาดออกนอกระบบของวัตถุเสพติดที่เป็นตัวยาที่ใช้ในทางการแพทย์ ทางด้านวิทยาศาสตร์ และ อุตสาหกรรม</w:t>
            </w:r>
          </w:p>
          <w:p w:rsidR="001844B9" w:rsidRPr="00AC4587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.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หน่วยงานที่เกี่ยวข้องมีกระบวนการการดำเนินงานที่ตอบสนองต่อการมีส่วนร่วมของประชาชน ผู้รับบริการ หรือผู้มีส่วนได้ส่วนเสีย โดยให้ ครอบครัว ชุมชน มีส่วนร่วมในการให้การดูแล ช่วยเหลือผู้ป่วยยาเสพติด ขณะเข้ารับการรักษา และ หลังผ่านการบำบัดรักษา</w:t>
            </w:r>
          </w:p>
          <w:p w:rsidR="001844B9" w:rsidRPr="00AC4587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.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ผลการดำเนินการตามตัวชี้วัดผลผลิต/ผลลัพธ์ที่กำหนดไว้ในแผนปฏิบัติการฯ ทั้งหมดเป็นไปตามเป้าหมายและข้อมูลสำคัญที่เกี่ยวกับสถานการณ์ยาเสพติดได้รับการปรับปรุงให้เป็นปัจจุบันอย่างครบถ้วน หน่วยงานมีผลงานเชิงปริมาณตามตัวชี้วัดสำคัญ ดังนี้</w:t>
            </w:r>
          </w:p>
          <w:p w:rsidR="001844B9" w:rsidRPr="00AC4587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AC4587">
              <w:rPr>
                <w:rFonts w:ascii="TH SarabunPSK" w:hAnsi="TH SarabunPSK" w:cs="TH SarabunPSK" w:hint="cs"/>
                <w:sz w:val="28"/>
                <w:cs/>
              </w:rPr>
              <w:t xml:space="preserve">     ๓</w:t>
            </w:r>
            <w:r w:rsidRPr="00AC4587">
              <w:rPr>
                <w:rFonts w:ascii="TH SarabunPSK" w:hAnsi="TH SarabunPSK" w:cs="TH SarabunPSK"/>
                <w:sz w:val="28"/>
              </w:rPr>
              <w:t>.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๑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๒๐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ของผู้ติดยาเสพติดที่บ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หนดของแต่ละระบบ และได้รับการติดตามดูแลต่อเนื่อง 1 ปี (</w:t>
            </w:r>
            <w:r w:rsidRPr="00AC4587">
              <w:rPr>
                <w:rFonts w:ascii="TH SarabunIT๙" w:hAnsi="TH SarabunIT๙" w:cs="TH SarabunIT๙"/>
                <w:sz w:val="28"/>
              </w:rPr>
              <w:t>Retention Rate)</w:t>
            </w:r>
          </w:p>
          <w:p w:rsidR="001844B9" w:rsidRPr="00AC4587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AC4587">
              <w:rPr>
                <w:rFonts w:ascii="TH SarabunPSK" w:hAnsi="TH SarabunPSK" w:cs="TH SarabunPSK"/>
                <w:sz w:val="28"/>
              </w:rPr>
              <w:t>.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ร้อยละ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๔๐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ของผู้ใช้ ผู้เสพที่บ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หนดของแต่ละระบบ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หยุดเสพต่อเนื่อง</w:t>
            </w:r>
          </w:p>
          <w:p w:rsidR="001844B9" w:rsidRPr="00AC4587" w:rsidRDefault="001844B9" w:rsidP="001844B9">
            <w:pPr>
              <w:pStyle w:val="aa"/>
              <w:jc w:val="thaiDistribute"/>
              <w:rPr>
                <w:rFonts w:ascii="TH SarabunPSK" w:hAnsi="TH SarabunPSK" w:cs="TH SarabunPSK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หลังจ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หน่ายจากการบาบัด 3 เดือน (3 </w:t>
            </w:r>
            <w:r w:rsidRPr="00AC4587">
              <w:rPr>
                <w:rFonts w:ascii="TH SarabunIT๙" w:hAnsi="TH SarabunIT๙" w:cs="TH SarabunIT๙"/>
                <w:sz w:val="28"/>
              </w:rPr>
              <w:t>months Remission rate)</w:t>
            </w:r>
          </w:p>
          <w:p w:rsidR="001844B9" w:rsidRPr="00AC4587" w:rsidRDefault="001844B9" w:rsidP="001844B9">
            <w:pPr>
              <w:pStyle w:val="aa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๓.๓</w:t>
            </w:r>
            <w:r w:rsidRPr="00AC4587">
              <w:rPr>
                <w:rFonts w:ascii="TH SarabunPSK" w:hAnsi="TH SarabunPSK" w:cs="TH SarabunPSK"/>
                <w:sz w:val="28"/>
              </w:rPr>
              <w:t xml:space="preserve"> 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มีผลการดำเนินการตามตัวชี้วัดผลผลิต/ผลลัพธ์ที่กำหนดไว้ในแผนปฏิบัติการฯ ทั้งหมดดีกว่าเป้าหมายที่กำหนด และปัญหายาเสพติดต้องอยู่ในระดับที่ไม่ส่งผลกระทบต่อการดำเนินชีวิตของประชาชน มีผลสำรวจความพึงพอใจของประชาชน หรือ ผู้รับบริการต่อการ</w:t>
            </w:r>
            <w:r w:rsidRPr="00AC4587">
              <w:rPr>
                <w:rFonts w:ascii="TH SarabunPSK" w:hAnsi="TH SarabunPSK" w:cs="TH SarabunPSK" w:hint="cs"/>
                <w:sz w:val="28"/>
                <w:cs/>
              </w:rPr>
              <w:t>บำบัดรักษาย</w:t>
            </w:r>
            <w:r w:rsidRPr="00AC4587">
              <w:rPr>
                <w:rFonts w:ascii="TH SarabunPSK" w:hAnsi="TH SarabunPSK" w:cs="TH SarabunPSK"/>
                <w:sz w:val="28"/>
                <w:cs/>
              </w:rPr>
              <w:t>าเสพติด</w:t>
            </w:r>
          </w:p>
        </w:tc>
      </w:tr>
      <w:tr w:rsidR="00AC4587" w:rsidRPr="00AC4587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1844B9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D4475F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๖๐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AB397E" w:rsidP="00D4475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D4475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844B9" w:rsidRPr="00AC4587" w:rsidRDefault="00D4475F" w:rsidP="001844B9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</w:t>
                  </w:r>
                  <w:r w:rsidR="00AB397E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1844B9" w:rsidRPr="00AC4587" w:rsidRDefault="001844B9" w:rsidP="001844B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 ได้รับการบำบัดรักษาและติดตามดูแลต่อเนื่องอย่างน้อย 1 ปี กลับเข้าสู่สังคมได้ตามปกติ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B9" w:rsidRPr="00AC4587" w:rsidRDefault="001844B9" w:rsidP="001844B9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ผู้ใช้ ผู้เสพและผู้ติดยาเสพติดที่เข้ารับการบำบัดรักษายาเสพติดในทุกระบบ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71470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71470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71470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71470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1844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71470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741F11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ทุก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เดือน</w:t>
            </w:r>
          </w:p>
        </w:tc>
      </w:tr>
      <w:tr w:rsidR="00AC4587" w:rsidRPr="00AC4587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41F11" w:rsidRPr="00AC4587" w:rsidRDefault="00741F11" w:rsidP="00107ECD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227"/>
              <w:gridCol w:w="2070"/>
              <w:gridCol w:w="1940"/>
            </w:tblGrid>
            <w:tr w:rsidR="00AC4587" w:rsidRPr="00AC4587" w:rsidTr="00A71470">
              <w:tc>
                <w:tcPr>
                  <w:tcW w:w="10519" w:type="dxa"/>
                  <w:gridSpan w:val="5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EC32EE">
              <w:tc>
                <w:tcPr>
                  <w:tcW w:w="2156" w:type="dxa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227" w:type="dxa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741F11" w:rsidRPr="00AC4587" w:rsidRDefault="00741F11" w:rsidP="00A71470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EC32EE">
              <w:trPr>
                <w:trHeight w:val="406"/>
              </w:trPr>
              <w:tc>
                <w:tcPr>
                  <w:tcW w:w="2156" w:type="dxa"/>
                </w:tcPr>
                <w:p w:rsidR="00EC32EE" w:rsidRPr="00AC4587" w:rsidRDefault="00EC32EE" w:rsidP="004F54A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EC32EE" w:rsidRPr="00AC4587" w:rsidRDefault="00EC32EE" w:rsidP="004F54A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50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.00-59.99</w:t>
                  </w:r>
                </w:p>
              </w:tc>
              <w:tc>
                <w:tcPr>
                  <w:tcW w:w="2227" w:type="dxa"/>
                </w:tcPr>
                <w:p w:rsidR="00EC32EE" w:rsidRPr="00AC4587" w:rsidRDefault="00EC32EE" w:rsidP="004F54A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.00-69.99</w:t>
                  </w:r>
                </w:p>
              </w:tc>
              <w:tc>
                <w:tcPr>
                  <w:tcW w:w="2070" w:type="dxa"/>
                </w:tcPr>
                <w:p w:rsidR="00EC32EE" w:rsidRPr="00AC4587" w:rsidRDefault="00EC32EE" w:rsidP="004F54A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.00-79.99</w:t>
                  </w:r>
                </w:p>
              </w:tc>
              <w:tc>
                <w:tcPr>
                  <w:tcW w:w="1940" w:type="dxa"/>
                </w:tcPr>
                <w:p w:rsidR="00EC32EE" w:rsidRPr="00AC4587" w:rsidRDefault="00EC32EE" w:rsidP="004F54A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A71470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A6" w:rsidRDefault="004F54A6" w:rsidP="00F32244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41F11" w:rsidRPr="00AC4587" w:rsidRDefault="00741F11" w:rsidP="00F32244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๑. คำนวณรายตัวชี้วัด </w:t>
            </w:r>
            <w:r w:rsidRPr="00AC4587">
              <w:rPr>
                <w:rFonts w:ascii="TH SarabunIT๙" w:hAnsi="TH SarabunIT๙" w:cs="TH SarabunIT๙"/>
                <w:sz w:val="28"/>
              </w:rPr>
              <w:t>=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(คะแนนที่ได้</w:t>
            </w:r>
            <w:r w:rsidRPr="00AC4587">
              <w:rPr>
                <w:rFonts w:ascii="TH SarabunIT๙" w:hAnsi="TH SarabunIT๙" w:cs="TH SarabunIT๙"/>
                <w:sz w:val="28"/>
              </w:rPr>
              <w:t>/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x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EC32EE" w:rsidRPr="00AC4587" w:rsidRDefault="00741F11" w:rsidP="00F32244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AC4587" w:rsidRPr="00AC4587" w:rsidTr="00A71470">
              <w:tc>
                <w:tcPr>
                  <w:tcW w:w="5132" w:type="dxa"/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741F11" w:rsidRPr="00AC4587" w:rsidRDefault="00741F11" w:rsidP="00A71470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AC4587" w:rsidRPr="00AC4587" w:rsidTr="00A71470">
              <w:tc>
                <w:tcPr>
                  <w:tcW w:w="5132" w:type="dxa"/>
                </w:tcPr>
                <w:p w:rsidR="00741F11" w:rsidRPr="00AC4587" w:rsidRDefault="00741F11" w:rsidP="00A71470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ร้อยละของผู้ติดยาเสพติดที่บ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 และได้รับการติดตามดูแลต่อเนื่อง 1 ปี (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Retention Rate)</w:t>
                  </w:r>
                </w:p>
              </w:tc>
              <w:tc>
                <w:tcPr>
                  <w:tcW w:w="1560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๒๐</w:t>
                  </w:r>
                </w:p>
              </w:tc>
              <w:tc>
                <w:tcPr>
                  <w:tcW w:w="850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41F11" w:rsidRPr="00AC4587" w:rsidRDefault="0070208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40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41F11" w:rsidRPr="00AC4587" w:rsidRDefault="0070208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24</w:t>
                  </w:r>
                </w:p>
              </w:tc>
            </w:tr>
            <w:tr w:rsidR="00AC4587" w:rsidRPr="00AC4587" w:rsidTr="00A71470">
              <w:tc>
                <w:tcPr>
                  <w:tcW w:w="5132" w:type="dxa"/>
                </w:tcPr>
                <w:p w:rsidR="00741F11" w:rsidRPr="00AC4587" w:rsidRDefault="00741F11" w:rsidP="00F32244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ร้อยละของผู้ใช้ ผู้เสพที่บ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บัดครบตามเกณฑ์ที่ก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หนดของแต่ละระบบ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หยุดเสพต่อเนื่องหลังจ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ำ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หน่ายจากการบาบัด 3 เดือน (3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months Remission rate)</w:t>
                  </w:r>
                </w:p>
              </w:tc>
              <w:tc>
                <w:tcPr>
                  <w:tcW w:w="1560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๔๐</w:t>
                  </w:r>
                </w:p>
              </w:tc>
              <w:tc>
                <w:tcPr>
                  <w:tcW w:w="850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41F11" w:rsidRPr="00AC4587" w:rsidRDefault="0070208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60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41F11" w:rsidRPr="00AC4587" w:rsidRDefault="0070208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</w:tc>
            </w:tr>
            <w:tr w:rsidR="00AC4587" w:rsidRPr="00AC4587" w:rsidTr="00A71470">
              <w:tc>
                <w:tcPr>
                  <w:tcW w:w="5132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741F11" w:rsidRPr="00AC4587" w:rsidRDefault="00741F11" w:rsidP="00A71470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</w:p>
              </w:tc>
              <w:tc>
                <w:tcPr>
                  <w:tcW w:w="992" w:type="dxa"/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๙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41F11" w:rsidRPr="00AC4587" w:rsidRDefault="00741F11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60%</w:t>
                  </w:r>
                </w:p>
              </w:tc>
            </w:tr>
          </w:tbl>
          <w:p w:rsidR="00741F11" w:rsidRPr="00AC4587" w:rsidRDefault="00741F11" w:rsidP="00427AA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41F11" w:rsidRPr="00AC4587" w:rsidRDefault="00741F11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41F11" w:rsidRPr="00AC4587" w:rsidRDefault="00741F11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41F11" w:rsidRPr="00AC4587" w:rsidRDefault="00741F11" w:rsidP="00427AA3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741F11" w:rsidRPr="00AC4587" w:rsidRDefault="00741F11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41F11" w:rsidRPr="00AC4587" w:rsidRDefault="00741F11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741F11" w:rsidRPr="00AC4587" w:rsidRDefault="00741F11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741F11" w:rsidRPr="00AC4587" w:rsidRDefault="00741F11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41F11" w:rsidRPr="00AC4587" w:rsidRDefault="00741F11" w:rsidP="00427AA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11" w:rsidRPr="00AC4587" w:rsidRDefault="00741F11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ภาณุวัฒน์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โสภณเลิศพงศ์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ตำแหน่ง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นายแพทย์ชำนาญการ</w:t>
            </w:r>
          </w:p>
          <w:p w:rsidR="00741F11" w:rsidRPr="00AC4587" w:rsidRDefault="00741F11" w:rsidP="00AE7342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                   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</w:p>
        </w:tc>
      </w:tr>
    </w:tbl>
    <w:p w:rsidR="00B56B6F" w:rsidRPr="00AC4587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AC4587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AC4587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Pr="00AC4587" w:rsidRDefault="00DD112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AC4587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AC4587" w:rsidRDefault="0083537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AC4587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41F11" w:rsidRPr="00AC4587" w:rsidRDefault="00741F11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358EA" w:rsidRPr="00AC4587" w:rsidRDefault="00C358EA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358EA" w:rsidRPr="00AC4587" w:rsidRDefault="00C358EA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358EA" w:rsidRPr="00AC4587" w:rsidRDefault="00C358EA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9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9.1 ร้อยละ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๒๐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ของผู้ติดยาเสพติดที่บ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หนดของแต่ละระบบ และได้รับการติดตามดูแลต่อเนื่อง 1 ปี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Retention Rate) 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ผู้ติดยาเสพติดที่บ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มายถึง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ผู้ป่วยยาเสพติดทุกระบบ ที่เข้ารับการบำบัดรักษา และมีคะแนนประเมินตามแบบคัดกรอง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บคก.กสธ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จำแนกเป็นผู้ติด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Dependence)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คะแนน 27 ขึ้นไป</w:t>
            </w:r>
          </w:p>
        </w:tc>
      </w:tr>
      <w:tr w:rsidR="00AC4587" w:rsidRPr="00AC4587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AB397E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3F70DC"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AB397E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AB397E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  <w:r w:rsidR="00B94ADF"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4F54A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ผู้ป่วยยาเสพติด ที่คัดกรองเป็นผู้ติดยาเสพติด ได้รับการบำบัดรักษาและติดตามดูแลต่อเนื่องอย่างน้อย 1 ปี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ผู้ติดยาเสพติดที่เข้ารับการบำบัดรักษายาเสพติดในทุกระบบ และรายงานข้อมูลการบำบัดรักษา ในฐานข้อมูลการบำบัดรักษายาเสพติดของประเทศ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>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รวบรวมข้อมูลการบำบัดรักษา จากการรายงานข้อมูลของหน่วยงานผู้ให้การบำบัด(สถานพยาบาล/สถานฟื้นฟูผู้ติดยาเสพติด) จากฐานข้อมูลการบำบัดรักษายาเสพติดของประเทศ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ฐานข้อมูลการบำบัดรักษายาเสพติดของประเทศ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 ซึ่งรายงานข้อมูลการบำบัดรักษาจากสถานพยาบาล/สถานฟื้นฟูผู้ติดยาเสพทั่วประเทศ ได้แก่ สถานพยาบาล ศูนย์ปรับเปลี่ยนพฤติกรรมในจังหวัด/ชุมชน ศูนย์ฟื้นฟูสมรรถภาพ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ฑัณทส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ถาน และสถานพินิจและคุ้มครองเด็กและเยาวชน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จำนวนผู้ติดยาเสพติดที่ได้รับบำบัดรักษาติดตามดูแลต่อเนื่อง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ปี หลังจำหน่าย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จำนวนผู้ติด ที่รับการบำบัดรักษาและได้รับการจำหน่ายทั้งหมดในปีงบประมาณ พ.ศ.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2561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จากสถานบำบัดฟื้นฟูผู้ติดยาเสพติด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(A/B) x 100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ทุก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</w:p>
        </w:tc>
      </w:tr>
      <w:tr w:rsidR="00AC4587" w:rsidRPr="00AC4587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0"/>
        </w:trPr>
        <w:tc>
          <w:tcPr>
            <w:tcW w:w="10774" w:type="dxa"/>
            <w:gridSpan w:val="2"/>
            <w:tcBorders>
              <w:bottom w:val="nil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957"/>
              <w:gridCol w:w="2070"/>
              <w:gridCol w:w="2210"/>
            </w:tblGrid>
            <w:tr w:rsidR="00AC4587" w:rsidRPr="00AC4587" w:rsidTr="009D079F">
              <w:tc>
                <w:tcPr>
                  <w:tcW w:w="10519" w:type="dxa"/>
                  <w:gridSpan w:val="5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4F54A6">
              <w:tc>
                <w:tcPr>
                  <w:tcW w:w="2156" w:type="dxa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57" w:type="dxa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10" w:type="dxa"/>
                </w:tcPr>
                <w:p w:rsidR="003F70DC" w:rsidRPr="00AC4587" w:rsidRDefault="003F70DC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4F54A6">
              <w:trPr>
                <w:trHeight w:val="406"/>
              </w:trPr>
              <w:tc>
                <w:tcPr>
                  <w:tcW w:w="2156" w:type="dxa"/>
                </w:tcPr>
                <w:p w:rsidR="00871E76" w:rsidRPr="00AC4587" w:rsidRDefault="00702081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AB397E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7.00</w:t>
                  </w:r>
                </w:p>
              </w:tc>
              <w:tc>
                <w:tcPr>
                  <w:tcW w:w="2126" w:type="dxa"/>
                </w:tcPr>
                <w:p w:rsidR="00871E76" w:rsidRPr="00AC4587" w:rsidRDefault="00AB397E" w:rsidP="00C358EA">
                  <w:pPr>
                    <w:spacing w:after="0" w:line="240" w:lineRule="auto"/>
                    <w:ind w:left="136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.00-7.99</w:t>
                  </w:r>
                </w:p>
              </w:tc>
              <w:tc>
                <w:tcPr>
                  <w:tcW w:w="1957" w:type="dxa"/>
                </w:tcPr>
                <w:p w:rsidR="00871E76" w:rsidRPr="00AC4587" w:rsidRDefault="00702081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ะ</w:t>
                  </w:r>
                  <w:r w:rsidR="00AB397E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.00-8.99</w:t>
                  </w:r>
                </w:p>
              </w:tc>
              <w:tc>
                <w:tcPr>
                  <w:tcW w:w="2070" w:type="dxa"/>
                </w:tcPr>
                <w:p w:rsidR="00871E76" w:rsidRPr="00AC4587" w:rsidRDefault="00AB397E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.00-9.99</w:t>
                  </w:r>
                </w:p>
              </w:tc>
              <w:tc>
                <w:tcPr>
                  <w:tcW w:w="2210" w:type="dxa"/>
                </w:tcPr>
                <w:p w:rsidR="00871E76" w:rsidRPr="00AC4587" w:rsidRDefault="00702081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AB397E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</w:t>
                  </w:r>
                  <w:r w:rsidR="00B94AD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3F70DC" w:rsidRPr="00AC4587" w:rsidRDefault="003F70DC" w:rsidP="003F70DC">
            <w:pPr>
              <w:pStyle w:val="aa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871E76">
        <w:trPr>
          <w:trHeight w:val="1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AC4587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AC4587" w:rsidRPr="00AC4587" w:rsidTr="00871E76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AC4587" w:rsidRPr="00AC4587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97E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AB397E" w:rsidRPr="00AC4587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Pr="00AC4587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B397E" w:rsidRPr="00AC4587" w:rsidRDefault="00AB397E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9"/>
              <w:gridCol w:w="1372"/>
              <w:gridCol w:w="1372"/>
              <w:gridCol w:w="1372"/>
              <w:gridCol w:w="1372"/>
            </w:tblGrid>
            <w:tr w:rsidR="00AC4587" w:rsidRPr="00AC4587" w:rsidTr="009D079F">
              <w:trPr>
                <w:jc w:val="center"/>
              </w:trPr>
              <w:tc>
                <w:tcPr>
                  <w:tcW w:w="1699" w:type="dxa"/>
                  <w:vMerge w:val="restart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AC4587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699" w:type="dxa"/>
                  <w:vMerge/>
                </w:tcPr>
                <w:p w:rsidR="00AB397E" w:rsidRPr="00AC4587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AB397E" w:rsidRPr="00AC4587" w:rsidRDefault="00AB397E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B397E" w:rsidRPr="00AC4587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AB397E" w:rsidRPr="00AC4587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AB397E" w:rsidRPr="00AC4587" w:rsidRDefault="00AB397E" w:rsidP="00AE734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699" w:type="dxa"/>
                </w:tcPr>
                <w:p w:rsidR="00AB397E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8.41</w:t>
                  </w:r>
                </w:p>
              </w:tc>
              <w:tc>
                <w:tcPr>
                  <w:tcW w:w="1372" w:type="dxa"/>
                </w:tcPr>
                <w:p w:rsidR="00AB397E" w:rsidRPr="00AC4587" w:rsidRDefault="00AB397E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AB397E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6.65</w:t>
                  </w:r>
                </w:p>
              </w:tc>
              <w:tc>
                <w:tcPr>
                  <w:tcW w:w="1372" w:type="dxa"/>
                </w:tcPr>
                <w:p w:rsidR="00AB397E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9.75</w:t>
                  </w:r>
                </w:p>
              </w:tc>
              <w:tc>
                <w:tcPr>
                  <w:tcW w:w="1372" w:type="dxa"/>
                </w:tcPr>
                <w:p w:rsidR="00AB397E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8.84</w:t>
                  </w:r>
                </w:p>
              </w:tc>
            </w:tr>
          </w:tbl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ภิญญ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ดา นามสกุล สุภาพโสภณ ตำแหน่ง พยาบาลวิชาชีพชำนาญการ</w:t>
            </w:r>
          </w:p>
          <w:p w:rsidR="003F70DC" w:rsidRPr="00AC4587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นามสกุล 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รัตน์ ตำแหน่ง นักวิชาการสาธารณสุขชำนาญการพิเศษ</w:t>
            </w:r>
          </w:p>
          <w:p w:rsidR="003F70DC" w:rsidRPr="00AC4587" w:rsidRDefault="003F70DC" w:rsidP="003F70D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2" w:history="1">
              <w:r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NCDstrat@gmail.com</w:t>
              </w:r>
            </w:hyperlink>
          </w:p>
        </w:tc>
      </w:tr>
    </w:tbl>
    <w:p w:rsidR="003F70DC" w:rsidRPr="00AC4587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F70DC" w:rsidRPr="00AC4587" w:rsidRDefault="003F70DC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ผนงานที่ 9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9.2 ร้อยละ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๔๐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ของผู้ใช้ ผู้เสพที่บ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บัดครบตามเกณฑ์ที่ก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หนดของแต่ละระบบ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หยุดเสพต่อเนื่อง</w:t>
            </w:r>
          </w:p>
          <w:p w:rsidR="003F70DC" w:rsidRPr="00AC4587" w:rsidRDefault="003F70DC" w:rsidP="00871E7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หลังจ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หน่ายจากการบาบัด 3 เดือน (3 </w:t>
            </w:r>
            <w:r w:rsidRPr="00AC4587">
              <w:rPr>
                <w:rFonts w:ascii="TH SarabunIT๙" w:hAnsi="TH SarabunIT๙" w:cs="TH SarabunIT๙"/>
                <w:sz w:val="28"/>
              </w:rPr>
              <w:t>months Remission rate)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871E7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ผู้ใช้ ผู้เสพ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ยาเสพติด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ผู้ป่วยยาเสพติดทุกระบบที่เข้ารับการบำบัดรักษาและมีคะแนนประเมินตามแบบคัดกรอง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บคก.กสธ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V2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จำแนกเป็นผู้ใช้(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User)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2 - 3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และผู้เสพ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Abuse)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Pr="00AC4587">
              <w:rPr>
                <w:rFonts w:ascii="TH SarabunIT๙" w:hAnsi="TH SarabunIT๙" w:cs="TH SarabunIT๙"/>
                <w:sz w:val="28"/>
              </w:rPr>
              <w:t>4 - 26</w:t>
            </w:r>
          </w:p>
        </w:tc>
      </w:tr>
      <w:tr w:rsidR="00AC4587" w:rsidRPr="00AC4587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8629FF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="003F70DC"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8629FF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๗๕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F70DC" w:rsidRPr="00AC4587" w:rsidRDefault="008629FF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๘๐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ใช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/ผ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  ได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บการต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ดตาม(พบต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ว)และหย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อง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871E7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ใช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/ผ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เข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าร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บการบ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ดร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กษายาเสพต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ดท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ุ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กระบบ ในสถานบ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ดฟ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ื้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นฟ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เสพผ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ต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ดยาเสพต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ด  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รวบรวมข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มู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ลจากผ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บบร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การ  ในรายงานข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อม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ลการบ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กษายาเสพต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ดของประเทศ (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. )  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สถานบ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  (สถานบ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 หมายถ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ง สถานพยาบาล  ศ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ปร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บเปล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ยนพฤต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กรรม ศ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สมรรถภาพ เร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อนจ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ฑ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ณ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ฑ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>สถาน และสถานพ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จและค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ุ้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มครองเด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กและเยาวชน)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5E08E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จานวนผ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ใช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/ผ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เสพยาเสพต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ดครบตามเกณฑ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์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 แล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วหย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อเน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3 เด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อน หล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งจากการบ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กษาครบตามก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 และต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ดตามแล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วพบต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ว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จำนวนผ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ใช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/ผ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ี่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ได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ับการ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จำห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น่าย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งหมด ในป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ี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งบประม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ณ พ.ศ. ๒๕๖๑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จา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กสถ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นบำบ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ั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นฟ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เสพผ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ดย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เสพต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ด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ุ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 3 เด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ื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อน</w:t>
            </w:r>
          </w:p>
        </w:tc>
      </w:tr>
      <w:tr w:rsidR="00AC4587" w:rsidRPr="00AC4587" w:rsidTr="009D079F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E76" w:rsidRPr="00AC4587" w:rsidRDefault="00871E76" w:rsidP="00871E7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93"/>
              <w:gridCol w:w="1980"/>
              <w:gridCol w:w="2070"/>
              <w:gridCol w:w="2120"/>
            </w:tblGrid>
            <w:tr w:rsidR="00AC4587" w:rsidRPr="00AC4587" w:rsidTr="009D079F">
              <w:tc>
                <w:tcPr>
                  <w:tcW w:w="10519" w:type="dxa"/>
                  <w:gridSpan w:val="5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PSK" w:hAnsi="TH SarabunPSK" w:cs="TH SarabunPSK"/>
                      <w:sz w:val="28"/>
                      <w:cs/>
                    </w:rPr>
                    <w:tab/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702081">
              <w:tc>
                <w:tcPr>
                  <w:tcW w:w="2156" w:type="dxa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93" w:type="dxa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980" w:type="dxa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070" w:type="dxa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120" w:type="dxa"/>
                </w:tcPr>
                <w:p w:rsidR="00871E76" w:rsidRPr="00AC4587" w:rsidRDefault="00871E76" w:rsidP="009D079F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702081">
              <w:trPr>
                <w:trHeight w:val="406"/>
              </w:trPr>
              <w:tc>
                <w:tcPr>
                  <w:tcW w:w="2156" w:type="dxa"/>
                </w:tcPr>
                <w:p w:rsidR="005E08E2" w:rsidRPr="00AC4587" w:rsidRDefault="00702081" w:rsidP="00C358EA">
                  <w:pPr>
                    <w:spacing w:after="0" w:line="240" w:lineRule="auto"/>
                    <w:ind w:left="10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8629F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5.00</w:t>
                  </w:r>
                </w:p>
              </w:tc>
              <w:tc>
                <w:tcPr>
                  <w:tcW w:w="2193" w:type="dxa"/>
                </w:tcPr>
                <w:p w:rsidR="005E08E2" w:rsidRPr="00AC4587" w:rsidRDefault="008629FF" w:rsidP="00C71097">
                  <w:pPr>
                    <w:spacing w:after="0" w:line="240" w:lineRule="auto"/>
                    <w:ind w:left="30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B94AD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.00-5</w:t>
                  </w:r>
                  <w:r w:rsidR="00C71097"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.99</w:t>
                  </w:r>
                </w:p>
              </w:tc>
              <w:tc>
                <w:tcPr>
                  <w:tcW w:w="1980" w:type="dxa"/>
                </w:tcPr>
                <w:p w:rsidR="005E08E2" w:rsidRPr="00AC4587" w:rsidRDefault="008629FF" w:rsidP="0070208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="00B94AD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.00-64.99</w:t>
                  </w:r>
                </w:p>
              </w:tc>
              <w:tc>
                <w:tcPr>
                  <w:tcW w:w="2070" w:type="dxa"/>
                </w:tcPr>
                <w:p w:rsidR="005E08E2" w:rsidRPr="00AC4587" w:rsidRDefault="008629FF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="00B94AD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  <w:r w:rsidR="00702081" w:rsidRPr="00AC4587">
                    <w:rPr>
                      <w:rFonts w:ascii="TH SarabunIT๙" w:hAnsi="TH SarabunIT๙" w:cs="TH SarabunIT๙"/>
                      <w:sz w:val="28"/>
                    </w:rPr>
                    <w:t>.00-65.99</w:t>
                  </w:r>
                </w:p>
              </w:tc>
              <w:tc>
                <w:tcPr>
                  <w:tcW w:w="2120" w:type="dxa"/>
                </w:tcPr>
                <w:p w:rsidR="005E08E2" w:rsidRPr="00AC4587" w:rsidRDefault="00702081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="008629F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="00B94ADF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871E76" w:rsidRPr="00AC4587" w:rsidRDefault="00871E76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5E08E2">
        <w:trPr>
          <w:trHeight w:val="12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ข้อมูล </w:t>
            </w:r>
          </w:p>
          <w:p w:rsidR="003F70DC" w:rsidRPr="00AC4587" w:rsidRDefault="003F70DC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สถานบำบัดฟื้นฟูผู้เสพผู้ติดยาเสพติด จัดเก็บข้อมูลผู้ป่วยยาเสพติดและบันทึกรายงานในฐานข้อมูลบำบัดรักษายาเสพติดของประเทศ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 ประเมินผลโดย ศูนย์อำนวยการป้องกันและปราบปรามยาเสพติด กระทรวงสาธารณสุข</w:t>
            </w:r>
          </w:p>
        </w:tc>
      </w:tr>
      <w:tr w:rsidR="00AC4587" w:rsidRPr="00AC4587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ฐานข้อมูลบำบัดรักษายาเสพติดของประเทศ (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บสต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.)</w:t>
            </w:r>
          </w:p>
        </w:tc>
      </w:tr>
      <w:tr w:rsidR="00AC4587" w:rsidRPr="00AC4587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1086"/>
              <w:gridCol w:w="1372"/>
              <w:gridCol w:w="1372"/>
              <w:gridCol w:w="1372"/>
            </w:tblGrid>
            <w:tr w:rsidR="00AC4587" w:rsidRPr="00AC4587" w:rsidTr="009D079F">
              <w:trPr>
                <w:jc w:val="center"/>
              </w:trPr>
              <w:tc>
                <w:tcPr>
                  <w:tcW w:w="1985" w:type="dxa"/>
                  <w:vMerge w:val="restart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F70DC" w:rsidRPr="00AC4587" w:rsidRDefault="003F70DC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985" w:type="dxa"/>
                  <w:vMerge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3F70DC" w:rsidRPr="00AC4587" w:rsidRDefault="003F70DC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985" w:type="dxa"/>
                </w:tcPr>
                <w:p w:rsidR="003F70DC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63.76</w:t>
                  </w:r>
                </w:p>
              </w:tc>
              <w:tc>
                <w:tcPr>
                  <w:tcW w:w="1086" w:type="dxa"/>
                </w:tcPr>
                <w:p w:rsidR="003F70DC" w:rsidRPr="00AC4587" w:rsidRDefault="003F70DC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F70DC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50.10</w:t>
                  </w:r>
                </w:p>
              </w:tc>
              <w:tc>
                <w:tcPr>
                  <w:tcW w:w="1372" w:type="dxa"/>
                </w:tcPr>
                <w:p w:rsidR="003F70DC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73.88</w:t>
                  </w:r>
                </w:p>
              </w:tc>
              <w:tc>
                <w:tcPr>
                  <w:tcW w:w="1372" w:type="dxa"/>
                </w:tcPr>
                <w:p w:rsidR="003F70DC" w:rsidRPr="00AC4587" w:rsidRDefault="00B94ADF" w:rsidP="00B94AD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67.29</w:t>
                  </w:r>
                </w:p>
              </w:tc>
            </w:tr>
          </w:tbl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นางสาว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ภิญญ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ดา นามสกุล สุภาพโสภณ ตำแหน่ง พยาบาลวิชาชีพชำนาญการ</w:t>
            </w:r>
          </w:p>
          <w:p w:rsidR="003F70DC" w:rsidRPr="00AC4587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086 – 3107140 E-mail  charnyada@hotmail.com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  <w:p w:rsidR="00B94ADF" w:rsidRPr="00AC4587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Pr="00AC4587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41F11" w:rsidRPr="00AC4587" w:rsidRDefault="00741F11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94ADF" w:rsidRPr="00AC4587" w:rsidRDefault="00B94ADF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DC" w:rsidRPr="00AC4587" w:rsidRDefault="003F70DC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นามสกุล 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รัตน์ ตำแหน่ง นักวิชาการสาธารณสุขชำนาญการพิเศษ</w:t>
            </w:r>
          </w:p>
          <w:p w:rsidR="003F70DC" w:rsidRPr="00AC4587" w:rsidRDefault="003F70DC" w:rsidP="005E0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039 – 511011 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ต่อ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321 E-mail </w:t>
            </w:r>
            <w:hyperlink r:id="rId13" w:history="1">
              <w:r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NCDstrat@gmail.com</w:t>
              </w:r>
            </w:hyperlink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6E01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</w:t>
            </w:r>
            <w:r w:rsidR="009556D3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  <w:r w:rsidR="00B56B6F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AC4587" w:rsidRDefault="00621F91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1C1AF7" wp14:editId="06434E99">
                      <wp:simplePos x="0" y="0"/>
                      <wp:positionH relativeFrom="column">
                        <wp:posOffset>3391535</wp:posOffset>
                      </wp:positionH>
                      <wp:positionV relativeFrom="paragraph">
                        <wp:posOffset>-493395</wp:posOffset>
                      </wp:positionV>
                      <wp:extent cx="1248410" cy="405130"/>
                      <wp:effectExtent l="19050" t="19050" r="46990" b="5207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48410" cy="405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lt1">
                                    <a:lumMod val="9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4F54A6" w:rsidRPr="00127B35" w:rsidRDefault="004F54A6" w:rsidP="00F05F2E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127B3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 xml:space="preserve">KRA </w:t>
                                  </w:r>
                                  <w:r w:rsidRPr="00127B35">
                                    <w:rPr>
                                      <w:rFonts w:ascii="TH SarabunIT๙" w:hAnsi="TH SarabunIT๙" w:cs="TH SarabunIT๙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รวม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 xml:space="preserve"> </w:t>
                                  </w:r>
                                  <w:r w:rsidRPr="00323AC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(</w:t>
                                  </w:r>
                                  <w:proofErr w:type="spellStart"/>
                                  <w:r w:rsidRPr="00323AC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พคร</w:t>
                                  </w:r>
                                  <w:proofErr w:type="spellEnd"/>
                                  <w:r w:rsidRPr="00323AC7">
                                    <w:rPr>
                                      <w:rFonts w:ascii="TH SarabunIT๙" w:hAnsi="TH SarabunIT๙" w:cs="TH SarabunIT๙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.)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267.05pt;margin-top:-38.85pt;width:98.3pt;height: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" fillcolor="#c0504d [3205]" strokecolor="#f2f2f2 [3041]" strokeweight="3pt">
                      <v:shadow on="t" color="#622423 [1605]" opacity=".5" offset="1pt"/>
                      <v:textbox>
                        <w:txbxContent>
                          <w:p w:rsidR="004F54A6" w:rsidRPr="00127B35" w:rsidRDefault="004F54A6" w:rsidP="00F05F2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27B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KRA </w:t>
                            </w:r>
                            <w:r w:rsidRPr="00127B3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รวม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323A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proofErr w:type="spellStart"/>
                            <w:r w:rsidRPr="00323A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พคร</w:t>
                            </w:r>
                            <w:proofErr w:type="spellEnd"/>
                            <w:r w:rsidRPr="00323AC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.)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56B6F"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="00B56B6F"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="009556D3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KRA 12</w:t>
            </w:r>
            <w:r w:rsidR="00184724"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44A4D" w:rsidRPr="00AC4587">
              <w:rPr>
                <w:rFonts w:ascii="TH SarabunIT๙" w:hAnsi="TH SarabunIT๙" w:cs="TH SarabunIT๙"/>
                <w:sz w:val="28"/>
                <w:cs/>
              </w:rPr>
              <w:t>ร้อยละความสำเร็จการยกระดับคุณภาพระบบบริการสุขภาพ (</w:t>
            </w:r>
            <w:r w:rsidR="00444A4D" w:rsidRPr="00AC4587">
              <w:rPr>
                <w:rFonts w:ascii="TH SarabunIT๙" w:hAnsi="TH SarabunIT๙" w:cs="TH SarabunIT๙"/>
                <w:sz w:val="28"/>
              </w:rPr>
              <w:t xml:space="preserve">Service plan) &gt;&gt; 26 </w:t>
            </w:r>
            <w:r w:rsidR="00444A4D" w:rsidRPr="00AC4587">
              <w:rPr>
                <w:rFonts w:ascii="TH SarabunIT๙" w:hAnsi="TH SarabunIT๙" w:cs="TH SarabunIT๙"/>
                <w:sz w:val="28"/>
                <w:cs/>
              </w:rPr>
              <w:t xml:space="preserve">สาขา </w:t>
            </w:r>
            <w:r w:rsidR="00444A4D" w:rsidRPr="00AC4587">
              <w:rPr>
                <w:rFonts w:ascii="TH SarabunIT๙" w:hAnsi="TH SarabunIT๙" w:cs="TH SarabunIT๙"/>
                <w:sz w:val="28"/>
              </w:rPr>
              <w:t xml:space="preserve">&gt;&gt;  </w:t>
            </w:r>
            <w:r w:rsidR="00444A4D" w:rsidRPr="00AC4587">
              <w:rPr>
                <w:rFonts w:ascii="TH SarabunIT๙" w:hAnsi="TH SarabunIT๙" w:cs="TH SarabunIT๙"/>
                <w:sz w:val="28"/>
                <w:cs/>
              </w:rPr>
              <w:t>๕ กลุ่ม (</w:t>
            </w:r>
            <w:r w:rsidR="00444A4D" w:rsidRPr="00AC4587">
              <w:rPr>
                <w:rFonts w:ascii="TH SarabunIT๙" w:hAnsi="TH SarabunIT๙" w:cs="TH SarabunIT๙"/>
                <w:sz w:val="28"/>
              </w:rPr>
              <w:t>Cluster)</w:t>
            </w: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444A4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Service plan) </w:t>
            </w:r>
            <w:r w:rsidR="00B56B6F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AC4587" w:rsidRDefault="00B56B6F" w:rsidP="00F872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AC4587" w:rsidRDefault="00B56B6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C4587" w:rsidRPr="00AC4587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AC4587" w:rsidRDefault="00B56B6F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2562</w:t>
                  </w:r>
                </w:p>
              </w:tc>
            </w:tr>
            <w:tr w:rsidR="00AC4587" w:rsidRPr="00AC4587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AC4587" w:rsidRDefault="00B56B6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AC4587" w:rsidRDefault="00B56B6F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..............................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AC4587" w:rsidRDefault="00211F75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AC4587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AC4587" w:rsidRDefault="00B56B6F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AC4587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872BB" w:rsidRPr="00AC4587" w:rsidRDefault="00F872B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A73F49">
        <w:trPr>
          <w:trHeight w:val="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12.1  </w:t>
            </w:r>
            <w:r w:rsidR="00AA0C9F" w:rsidRPr="00AC4587">
              <w:rPr>
                <w:rFonts w:ascii="TH SarabunIT๙" w:hAnsi="TH SarabunIT๙" w:cs="TH SarabunIT๙"/>
                <w:sz w:val="28"/>
                <w:cs/>
              </w:rPr>
              <w:t>ร</w:t>
            </w:r>
            <w:r w:rsidR="009C6FAE" w:rsidRPr="00AC4587">
              <w:rPr>
                <w:rFonts w:ascii="TH SarabunIT๙" w:hAnsi="TH SarabunIT๙" w:cs="TH SarabunIT๙"/>
                <w:sz w:val="28"/>
                <w:cs/>
              </w:rPr>
              <w:t>้อยละผู้ป่วยเบาหวานควบคุมระดับน</w:t>
            </w:r>
            <w:r w:rsidR="009C6FAE" w:rsidRPr="00AC4587">
              <w:rPr>
                <w:rFonts w:ascii="TH SarabunIT๙" w:hAnsi="TH SarabunIT๙" w:cs="TH SarabunIT๙" w:hint="cs"/>
                <w:sz w:val="28"/>
                <w:cs/>
              </w:rPr>
              <w:t>้ำ</w:t>
            </w:r>
            <w:r w:rsidR="00AA0C9F" w:rsidRPr="00AC4587">
              <w:rPr>
                <w:rFonts w:ascii="TH SarabunIT๙" w:hAnsi="TH SarabunIT๙" w:cs="TH SarabunIT๙"/>
                <w:sz w:val="28"/>
                <w:cs/>
              </w:rPr>
              <w:t>ตาลในเลือดได้ดี  (</w:t>
            </w:r>
            <w:r w:rsidR="00AA0C9F" w:rsidRPr="00AC4587">
              <w:rPr>
                <w:rFonts w:ascii="TH SarabunIT๙" w:hAnsi="TH SarabunIT๙" w:cs="TH SarabunIT๙"/>
                <w:sz w:val="28"/>
              </w:rPr>
              <w:t>&gt;</w:t>
            </w:r>
            <w:r w:rsidR="00AA0C9F" w:rsidRPr="00AC4587">
              <w:rPr>
                <w:rFonts w:ascii="TH SarabunIT๙" w:hAnsi="TH SarabunIT๙" w:cs="TH SarabunIT๙"/>
                <w:sz w:val="28"/>
                <w:cs/>
              </w:rPr>
              <w:t>40%)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A73F4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</w:t>
            </w:r>
            <w:r w:rsidR="000C523B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</w:t>
            </w:r>
            <w:r w:rsidR="006E26E7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="000C523B"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02AC9" w:rsidRPr="00AC458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ผู้ป่วยที่ได้รับการวินิจฉัยว่าเป็นโรค</w:t>
            </w:r>
            <w:r w:rsidR="006E26E7" w:rsidRPr="00AC4587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และได้รับการขึ้นทะเบียนผู้ป่วยโรค</w:t>
            </w:r>
            <w:r w:rsidR="006E26E7" w:rsidRPr="00AC4587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อาศัยอยู่ในพื้นที่รับผิดชอบทั้งหมด</w:t>
            </w:r>
          </w:p>
          <w:p w:rsidR="00602AC9" w:rsidRPr="00AC4587" w:rsidRDefault="00837090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</w:t>
            </w:r>
            <w:r w:rsidR="006E26E7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เบาหวาน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ที่ควบคุมระดับ</w:t>
            </w:r>
            <w:r w:rsidR="00136F9D"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น้ำตาล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ได้ดี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หมายถึง ผู้ป่วย</w:t>
            </w:r>
            <w:r w:rsidR="006E26E7" w:rsidRPr="00AC4587">
              <w:rPr>
                <w:rFonts w:ascii="TH SarabunIT๙" w:hAnsi="TH SarabunIT๙" w:cs="TH SarabunIT๙"/>
                <w:sz w:val="28"/>
                <w:cs/>
              </w:rPr>
              <w:t>เบาหวาน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ที่มีค่าระดับ</w:t>
            </w:r>
            <w:r w:rsidR="006E26E7" w:rsidRPr="00AC4587">
              <w:rPr>
                <w:rFonts w:ascii="TH SarabunIT๙" w:hAnsi="TH SarabunIT๙" w:cs="TH SarabunIT๙"/>
                <w:sz w:val="28"/>
                <w:cs/>
              </w:rPr>
              <w:t xml:space="preserve">น้ำตาลในเลือด </w:t>
            </w:r>
            <w:r w:rsidR="006E26E7" w:rsidRPr="00AC4587">
              <w:rPr>
                <w:rFonts w:ascii="TH SarabunIT๙" w:hAnsi="TH SarabunIT๙" w:cs="TH SarabunIT๙"/>
                <w:sz w:val="28"/>
              </w:rPr>
              <w:t xml:space="preserve">HbA1C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ครั้งสุดท้าย</w:t>
            </w:r>
            <w:r w:rsidR="009251EB" w:rsidRPr="00AC458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9251EB" w:rsidRPr="00AC4587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="006E26E7" w:rsidRPr="00AC4587">
              <w:rPr>
                <w:rFonts w:ascii="TH SarabunIT๙" w:hAnsi="TH SarabunIT๙" w:cs="TH SarabunIT๙"/>
                <w:sz w:val="28"/>
              </w:rPr>
              <w:t>7</w:t>
            </w:r>
          </w:p>
          <w:p w:rsidR="00B91ACD" w:rsidRPr="00AC4587" w:rsidRDefault="00B91ACD" w:rsidP="00B91ACD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B91ACD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B91ACD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B91ACD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 จัดระบบบริการ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NCD Clinic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ครอบคลุมเป้าหมาย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พัฒนาตามเกณฑ์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NCD Clinic Plus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AD27E0" w:rsidRPr="00AC4587" w:rsidRDefault="00AD27E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 วางแผนเตรียมความพร้อมทีม/อุปกรณ์รองรับการจัดบริการผู้ป่วยฯ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D27E0" w:rsidRPr="00AC4587" w:rsidRDefault="00AD27E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D27E0" w:rsidRPr="00AC4587" w:rsidRDefault="00AD27E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D27E0" w:rsidRPr="00AC4587" w:rsidRDefault="00AD27E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D27E0" w:rsidRPr="00AC4587" w:rsidRDefault="00AD27E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AD27E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.ปรับกลยุทธ์เพิ่มการเข้าถึงบริการของผู้ป่วยเบาหวานในพื้นที่</w:t>
                  </w:r>
                </w:p>
                <w:p w:rsidR="00B91ACD" w:rsidRPr="00AC4587" w:rsidRDefault="00AD27E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.๑</w:t>
                  </w:r>
                  <w:r w:rsidR="00B91ACD"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 xml:space="preserve"> 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การตรวจ </w:t>
                  </w:r>
                  <w:r w:rsidR="00B91ACD" w:rsidRPr="00AC4587">
                    <w:rPr>
                      <w:rFonts w:ascii="TH SarabunIT๙" w:hAnsi="TH SarabunIT๙" w:cs="TH SarabunIT๙"/>
                      <w:sz w:val="28"/>
                    </w:rPr>
                    <w:t xml:space="preserve">HbA1C 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๙๐</w:t>
                  </w:r>
                </w:p>
                <w:p w:rsidR="00B91ACD" w:rsidRPr="00AC4587" w:rsidRDefault="00AD27E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.๒ 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คัดกรองภาวะแทรกซ้อนทางตา/เท้า ร้อยละ ๖๐</w:t>
                  </w:r>
                </w:p>
                <w:p w:rsidR="00B91ACD" w:rsidRPr="00AC4587" w:rsidRDefault="00AD27E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.๓ 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คัดกรองภาวะแทรกซ้อนทางไต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๘๐</w:t>
                  </w:r>
                </w:p>
                <w:p w:rsidR="00B91ACD" w:rsidRPr="00AC4587" w:rsidRDefault="00AD27E0" w:rsidP="00B91ACD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.๔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คัดกรองภาวะแทรกซ้อน </w:t>
                  </w:r>
                  <w:r w:rsidR="00B91ACD" w:rsidRPr="00AC4587">
                    <w:rPr>
                      <w:rFonts w:ascii="TH SarabunIT๙" w:hAnsi="TH SarabunIT๙" w:cs="TH SarabunIT๙"/>
                      <w:sz w:val="28"/>
                    </w:rPr>
                    <w:t xml:space="preserve">CVD Risk </w:t>
                  </w:r>
                  <w:r w:rsidR="00B91ACD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๘๓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2E4EE6" w:rsidRPr="00AC4587" w:rsidRDefault="002E4EE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2E4EE6" w:rsidRPr="00AC4587" w:rsidRDefault="002E4EE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๒๐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2E4EE6" w:rsidRPr="00AC4587" w:rsidRDefault="002E4EE6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๑๓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B91ACD">
              <w:tc>
                <w:tcPr>
                  <w:tcW w:w="5557" w:type="dxa"/>
                </w:tcPr>
                <w:p w:rsidR="00B91ACD" w:rsidRPr="00AC4587" w:rsidRDefault="00AD27E0" w:rsidP="00E80A54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="00E80A54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.ทำ </w:t>
                  </w:r>
                  <w:r w:rsidR="00E80A54" w:rsidRPr="00AC4587">
                    <w:rPr>
                      <w:rFonts w:ascii="TH SarabunIT๙" w:hAnsi="TH SarabunIT๙" w:cs="TH SarabunIT๙"/>
                      <w:sz w:val="28"/>
                    </w:rPr>
                    <w:t>SMBG/</w:t>
                  </w:r>
                  <w:r w:rsidR="00E80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ปรับเปลี่ยนพฤติกรรม</w:t>
                  </w:r>
                  <w:r w:rsidR="00E80A54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E80A54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ในกลุ่มป่วย </w:t>
                  </w:r>
                  <w:r w:rsidR="00E80A54" w:rsidRPr="00AC4587">
                    <w:rPr>
                      <w:rFonts w:ascii="TH SarabunIT๙" w:hAnsi="TH SarabunIT๙" w:cs="TH SarabunIT๙"/>
                      <w:sz w:val="28"/>
                    </w:rPr>
                    <w:t>High Risk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91ACD" w:rsidRPr="00AC4587" w:rsidRDefault="00B91ACD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B91ACD" w:rsidRPr="00AC4587" w:rsidRDefault="00E80A54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9C6FAE" w:rsidRPr="00AC4587" w:rsidRDefault="009C6FAE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602AC9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837090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E26E7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="00D4263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D4263E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6E26E7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AC4587" w:rsidRDefault="00D4263E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602AC9" w:rsidRPr="00AC4587" w:rsidRDefault="00602AC9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837090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</w:t>
            </w:r>
            <w:r w:rsidR="00136F9D"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น้ำตาลในเลือด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ของผู้ป่วย</w:t>
            </w:r>
            <w:r w:rsidR="00136F9D"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ลดระดับความรุนแรงของโรค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602AC9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AC4587" w:rsidRDefault="00837090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</w:t>
            </w:r>
            <w:r w:rsidR="00A32218"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</w:t>
            </w: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เบาหวาน และเป็นผู้ป่วยเบาหวานที่อาศัยอยู่ในพื้นที่รับผิดชอบ</w:t>
            </w:r>
            <w:r w:rsidR="007269CF"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ทั้งหมด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จำนวนผู้ป่วยเบาหวานในเขตรับผิดชอบ ที่ควบคุมน้ำตาลได้ดี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จำนวนผู้ป่วยเบาหวานในเขตรับผิดชอบทั้งหมด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CF" w:rsidRPr="00AC4587" w:rsidRDefault="007269CF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AC4587" w:rsidRPr="00AC4587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269CF" w:rsidRPr="00AC4587" w:rsidRDefault="007269CF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137"/>
              <w:gridCol w:w="2160"/>
              <w:gridCol w:w="1940"/>
            </w:tblGrid>
            <w:tr w:rsidR="00AC4587" w:rsidRPr="00AC4587" w:rsidTr="00A022A5">
              <w:tc>
                <w:tcPr>
                  <w:tcW w:w="10519" w:type="dxa"/>
                  <w:gridSpan w:val="5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501A4F">
              <w:tc>
                <w:tcPr>
                  <w:tcW w:w="2156" w:type="dxa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137" w:type="dxa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60" w:type="dxa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D4263E" w:rsidRPr="00AC4587" w:rsidRDefault="00D4263E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501A4F">
              <w:trPr>
                <w:trHeight w:val="406"/>
              </w:trPr>
              <w:tc>
                <w:tcPr>
                  <w:tcW w:w="2156" w:type="dxa"/>
                </w:tcPr>
                <w:p w:rsidR="00D4263E" w:rsidRPr="00AC4587" w:rsidRDefault="00501A4F" w:rsidP="00501A4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A1054E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4.00</w:t>
                  </w:r>
                </w:p>
              </w:tc>
              <w:tc>
                <w:tcPr>
                  <w:tcW w:w="2126" w:type="dxa"/>
                </w:tcPr>
                <w:p w:rsidR="00D4263E" w:rsidRPr="00AC4587" w:rsidRDefault="00A1054E" w:rsidP="00501A4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2</w:t>
                  </w:r>
                  <w:r w:rsidR="00C71097">
                    <w:rPr>
                      <w:rFonts w:ascii="TH SarabunIT๙" w:hAnsi="TH SarabunIT๙" w:cs="TH SarabunIT๙"/>
                      <w:sz w:val="28"/>
                    </w:rPr>
                    <w:t>4.00 – 2</w:t>
                  </w:r>
                  <w:r w:rsidR="00C71097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  <w:r w:rsidR="00501A4F" w:rsidRPr="00AC4587">
                    <w:rPr>
                      <w:rFonts w:ascii="TH SarabunIT๙" w:hAnsi="TH SarabunIT๙" w:cs="TH SarabunIT๙"/>
                      <w:sz w:val="28"/>
                    </w:rPr>
                    <w:t>.99</w:t>
                  </w:r>
                </w:p>
              </w:tc>
              <w:tc>
                <w:tcPr>
                  <w:tcW w:w="2137" w:type="dxa"/>
                </w:tcPr>
                <w:p w:rsidR="00D4263E" w:rsidRPr="00AC4587" w:rsidRDefault="00A1054E" w:rsidP="00501A4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501A4F" w:rsidRPr="00AC4587">
                    <w:rPr>
                      <w:rFonts w:ascii="TH SarabunIT๙" w:hAnsi="TH SarabunIT๙" w:cs="TH SarabunIT๙"/>
                      <w:sz w:val="28"/>
                    </w:rPr>
                    <w:t>28.00 - 33.99</w:t>
                  </w:r>
                </w:p>
              </w:tc>
              <w:tc>
                <w:tcPr>
                  <w:tcW w:w="2160" w:type="dxa"/>
                </w:tcPr>
                <w:p w:rsidR="00D4263E" w:rsidRPr="00AC4587" w:rsidRDefault="00D258F8" w:rsidP="00501A4F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๓</w:t>
                  </w:r>
                  <w:r w:rsidR="00501A4F" w:rsidRPr="00AC4587">
                    <w:rPr>
                      <w:rFonts w:ascii="TH SarabunIT๙" w:hAnsi="TH SarabunIT๙" w:cs="TH SarabunIT๙"/>
                      <w:sz w:val="28"/>
                    </w:rPr>
                    <w:t>4..00 – 39.99</w:t>
                  </w:r>
                </w:p>
              </w:tc>
              <w:tc>
                <w:tcPr>
                  <w:tcW w:w="1940" w:type="dxa"/>
                </w:tcPr>
                <w:p w:rsidR="00D4263E" w:rsidRPr="00AC4587" w:rsidRDefault="00A1054E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40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7269CF" w:rsidRPr="00AC4587" w:rsidRDefault="007269CF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C4587" w:rsidRPr="00AC4587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AC4587" w:rsidRPr="00AC4587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AC4587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27.04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23.28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26.91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30.94</w:t>
                  </w:r>
                </w:p>
              </w:tc>
            </w:tr>
          </w:tbl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</w:p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นักวิชาการสาธารณสุขชำนาญพิเศษ</w:t>
            </w:r>
          </w:p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A59AB" w:rsidRPr="00AC4587" w:rsidRDefault="00AA59A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AC4587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AC4587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AC4587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022A5" w:rsidRPr="00AC4587" w:rsidRDefault="00A022A5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AC4587" w:rsidRDefault="00602AC9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12.2  </w:t>
            </w:r>
            <w:r w:rsidR="00A022A5" w:rsidRPr="00AC4587">
              <w:rPr>
                <w:rFonts w:ascii="TH SarabunIT๙" w:hAnsi="TH SarabunIT๙" w:cs="TH SarabunIT๙"/>
                <w:sz w:val="28"/>
                <w:cs/>
              </w:rPr>
              <w:t>ร้อยละผู้ป่วยความดันโลหิตสูงควบคุมระดับความดันโลหิตได้ดีได้ดี (</w:t>
            </w:r>
            <w:r w:rsidR="00A022A5" w:rsidRPr="00AC4587">
              <w:rPr>
                <w:rFonts w:ascii="TH SarabunIT๙" w:hAnsi="TH SarabunIT๙" w:cs="TH SarabunIT๙"/>
                <w:sz w:val="28"/>
              </w:rPr>
              <w:t>&gt;</w:t>
            </w:r>
            <w:r w:rsidR="00A022A5" w:rsidRPr="00AC4587">
              <w:rPr>
                <w:rFonts w:ascii="TH SarabunIT๙" w:hAnsi="TH SarabunIT๙" w:cs="TH SarabunIT๙"/>
                <w:sz w:val="28"/>
                <w:cs/>
              </w:rPr>
              <w:t>50%)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ผู้ป่วยโรคความดันโลหิตสูง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ผู้ป่วยที่ได้รับการวินิจฉัยว่าเป็นโรคความดันโลหิตสูง และได้รับการขึ้นทะเบียนผู้ป่วยโรคความดันโลหิตสูงอาศัยอยู่ในพื้นที่รับผิดชอบทั้งหมด</w:t>
            </w:r>
          </w:p>
          <w:p w:rsidR="006E26E7" w:rsidRPr="00AC4587" w:rsidRDefault="006E26E7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ผู้ป่วยโรคความดันโลหิตสูงที่ควบคุมระดับความดันโลหิตได้ดี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หมายถึง ผู้ป่วยความดันโลหิตสูงที่มีค่าระดับความดันโลหิต ๒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ครั้งสุดท้ายติดต่อกัน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&lt;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๑๔๐/๙๐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mmHg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ในช่วงปีงบประมาณ</w:t>
            </w:r>
          </w:p>
          <w:p w:rsidR="00F70058" w:rsidRPr="00AC4587" w:rsidRDefault="00F70058" w:rsidP="00F70058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>โดยควรมีกิจกรรมสำคัญด้านกระบวนการ ดังนี้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TRAT NCD Model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๒.นำข้อมูล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Data Exchange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 จัดระบบบริการ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NCD Clinic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ครอบคลุมเป้าหมาย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พัฒนาตามเกณฑ์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NCD Clinic Plus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๔. วางแผนเตรียมความพร้อมทีม/อุปกรณ์รองรับการจัดบริการผู้ป่วยฯ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๕.ปรับกลยุทธ์เพิ่มการเข้าถึงบริการของผู้ป่วยความดันโลหิตสูงในพื้นที่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๕.๑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การตรวจ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BP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อย่างน้อย ๒ ครั้งในปีงบประมาณเดียวกัน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๙๐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๕.๒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คัดกรองภาวะแทรกซ้อนทางไต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๘๐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๕.๓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คัดกรองภาวะแทรกซ้อน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CVD Risk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๘๓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๔๐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pacing w:val="-30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๑๐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pacing w:val="-30"/>
                      <w:sz w:val="28"/>
                      <w:cs/>
                      <w:lang w:val="fy-NL"/>
                    </w:rPr>
                    <w:t>๑๓</w:t>
                  </w:r>
                  <w:r w:rsidRPr="00AC4587">
                    <w:rPr>
                      <w:rFonts w:ascii="TH SarabunIT๙" w:hAnsi="TH SarabunIT๙" w:cs="TH SarabunIT๙"/>
                      <w:spacing w:val="-30"/>
                      <w:sz w:val="28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F70058" w:rsidRPr="00AC4587" w:rsidRDefault="00F70058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๖.ทำ </w:t>
                  </w:r>
                  <w:proofErr w:type="spellStart"/>
                  <w:r w:rsidRPr="00AC4587">
                    <w:rPr>
                      <w:rFonts w:ascii="TH SarabunIT๙" w:hAnsi="TH SarabunIT๙" w:cs="TH SarabunIT๙"/>
                      <w:sz w:val="28"/>
                    </w:rPr>
                    <w:t>HomeBP</w:t>
                  </w:r>
                  <w:proofErr w:type="spellEnd"/>
                  <w:r w:rsidRPr="00AC4587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ปรับเปลี่ยนพฤติกรรม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ในกลุ่มป่วย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High Risk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F70058" w:rsidRPr="00AC4587" w:rsidRDefault="00F70058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</w:tbl>
          <w:p w:rsidR="00F70058" w:rsidRPr="00AC4587" w:rsidRDefault="00F70058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AC4587" w:rsidRDefault="00AA59A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AC4587" w:rsidRDefault="00AA59AB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50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36F9D" w:rsidRPr="00AC4587" w:rsidRDefault="00136F9D" w:rsidP="00C358E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="004F54A6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เพื่อควบคุมระดับความดันโลหิตของผู้ป่วยความดันโลหิตสูง ลดระดับความรุนแรงของโรค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ผู้ป่วยที่ได้รับการขึ้นทะเบียนโรคความเบาหวาน และเป็นผู้ป่วยเบาหวานที่อาศัยอยู่ในพื้นที่รับผิดชอบทั้งหมด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ระบบข้อมูล 43 แฟ้ม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ฐานข้อมูลจากการประเมิน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Health Data Center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ของกระทรวงสาธารณสุข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</w:t>
            </w:r>
            <w:r w:rsidR="00136F9D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ความดันโลหิตสูง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ในเขตรับผิดชอบ ที่ควบคุม</w:t>
            </w:r>
            <w:r w:rsidR="00136F9D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ความดันโลหิต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ได้ดี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จำนวนผู้ป่วย</w:t>
            </w:r>
            <w:r w:rsidR="00136F9D"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ความดันโลหิตสูง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ในเขตรับผิดชอบทั้งหมด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6E7" w:rsidRPr="00AC4587" w:rsidRDefault="006069D1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E26E7" w:rsidRPr="00AC4587" w:rsidRDefault="006E26E7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2047"/>
              <w:gridCol w:w="2250"/>
              <w:gridCol w:w="1940"/>
            </w:tblGrid>
            <w:tr w:rsidR="00AC4587" w:rsidRPr="00AC4587" w:rsidTr="00A877C0">
              <w:tc>
                <w:tcPr>
                  <w:tcW w:w="10519" w:type="dxa"/>
                  <w:gridSpan w:val="5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AA59AB">
              <w:tc>
                <w:tcPr>
                  <w:tcW w:w="2156" w:type="dxa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2047" w:type="dxa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250" w:type="dxa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940" w:type="dxa"/>
                </w:tcPr>
                <w:p w:rsidR="006E26E7" w:rsidRPr="00AC4587" w:rsidRDefault="006E26E7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AA59AB">
              <w:trPr>
                <w:trHeight w:val="406"/>
              </w:trPr>
              <w:tc>
                <w:tcPr>
                  <w:tcW w:w="2156" w:type="dxa"/>
                </w:tcPr>
                <w:p w:rsidR="006E26E7" w:rsidRPr="00AC4587" w:rsidRDefault="00AA59AB" w:rsidP="00C358E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&lt; </w:t>
                  </w:r>
                  <w:r w:rsidR="006E26E7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="006E26E7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6E26E7" w:rsidRPr="00AC4587" w:rsidRDefault="006E26E7" w:rsidP="00C358E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A59AB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 xml:space="preserve"> - 36.99</w:t>
                  </w:r>
                </w:p>
              </w:tc>
              <w:tc>
                <w:tcPr>
                  <w:tcW w:w="2047" w:type="dxa"/>
                </w:tcPr>
                <w:p w:rsidR="006E26E7" w:rsidRPr="00AC4587" w:rsidRDefault="00AA59AB" w:rsidP="00AA59A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="00F30E2D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="006E26E7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- 40.99</w:t>
                  </w:r>
                </w:p>
              </w:tc>
              <w:tc>
                <w:tcPr>
                  <w:tcW w:w="2250" w:type="dxa"/>
                </w:tcPr>
                <w:p w:rsidR="006E26E7" w:rsidRPr="00AC4587" w:rsidRDefault="006E26E7" w:rsidP="00C358EA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>41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00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 xml:space="preserve"> - 44.99</w:t>
                  </w:r>
                </w:p>
              </w:tc>
              <w:tc>
                <w:tcPr>
                  <w:tcW w:w="1940" w:type="dxa"/>
                </w:tcPr>
                <w:p w:rsidR="006E26E7" w:rsidRPr="00AC4587" w:rsidRDefault="006E26E7" w:rsidP="00AA59A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</w:t>
                  </w:r>
                  <w:r w:rsidR="00C358EA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 w:rsidR="00AA59AB"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.00</w:t>
                  </w:r>
                </w:p>
              </w:tc>
            </w:tr>
          </w:tbl>
          <w:p w:rsidR="006E26E7" w:rsidRPr="00AC4587" w:rsidRDefault="006E26E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HDC</w:t>
            </w:r>
          </w:p>
        </w:tc>
      </w:tr>
      <w:tr w:rsidR="00AC4587" w:rsidRPr="00AC4587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รูปแบบการบริการป้องกันควบคุมโรคเบาหวาน  ความดันโลหิตสูง  โดยสำนักโรคไม่ติดต่อกรมควบคุมโรค</w:t>
            </w:r>
          </w:p>
        </w:tc>
      </w:tr>
      <w:tr w:rsidR="00AC4587" w:rsidRPr="00AC4587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84177" w:rsidRPr="00AC4587" w:rsidRDefault="00384177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</w:tcPr>
                <w:p w:rsidR="00384177" w:rsidRPr="00AC4587" w:rsidRDefault="009C5BC8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37.27</w:t>
                  </w:r>
                </w:p>
              </w:tc>
              <w:tc>
                <w:tcPr>
                  <w:tcW w:w="1372" w:type="dxa"/>
                </w:tcPr>
                <w:p w:rsidR="00384177" w:rsidRPr="00AC4587" w:rsidRDefault="00384177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384177" w:rsidRPr="00AC4587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31.61</w:t>
                  </w:r>
                </w:p>
              </w:tc>
              <w:tc>
                <w:tcPr>
                  <w:tcW w:w="1372" w:type="dxa"/>
                </w:tcPr>
                <w:p w:rsidR="00384177" w:rsidRPr="00AC4587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39.50</w:t>
                  </w:r>
                </w:p>
              </w:tc>
              <w:tc>
                <w:tcPr>
                  <w:tcW w:w="1372" w:type="dxa"/>
                </w:tcPr>
                <w:p w:rsidR="00384177" w:rsidRPr="00AC4587" w:rsidRDefault="001E0F7F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40.69</w:t>
                  </w:r>
                </w:p>
              </w:tc>
            </w:tr>
          </w:tbl>
          <w:p w:rsidR="00384177" w:rsidRPr="00AC4587" w:rsidRDefault="00384177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AC4587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AC4587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</w:p>
          <w:p w:rsidR="00F30E2D" w:rsidRPr="00AC4587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new_on@hotmail.com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AC4587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F30E2D" w:rsidRPr="00AC4587" w:rsidRDefault="00F30E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E2D" w:rsidRPr="00AC4587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นักวิชาการสาธารณสุขชำนาญพิเศษ</w:t>
            </w:r>
          </w:p>
          <w:p w:rsidR="00F30E2D" w:rsidRPr="00AC4587" w:rsidRDefault="00F30E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AC4587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AC4587" w:rsidRDefault="00B56B6F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AC4587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30E2D" w:rsidRPr="00AC4587" w:rsidRDefault="00F30E2D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Pr="00AC4587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Pr="00AC4587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Pr="00AC4587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872BB" w:rsidRPr="00AC4587" w:rsidRDefault="00F872B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F6566" w:rsidRPr="00AC4587" w:rsidRDefault="00FF6566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A59AB" w:rsidRPr="00AC4587" w:rsidRDefault="00AA59A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069B2" w:rsidRPr="00AC4587" w:rsidRDefault="002069B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427AA3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0C523B" w:rsidP="00F872BB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A76E91" w:rsidP="00F872BB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อัตราตายจากโรคหลอดเลือดหัวใจ หมายถึง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จำนวนตายจากโรคหัวใจและหลอดเลือด (รหัส </w:t>
            </w:r>
            <w:r w:rsidRPr="00AC4587">
              <w:rPr>
                <w:rFonts w:ascii="TH SarabunIT๙" w:hAnsi="TH SarabunIT๙" w:cs="TH SarabunIT๙"/>
                <w:sz w:val="28"/>
              </w:rPr>
              <w:t>ICD-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10 =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20-</w:t>
            </w:r>
            <w:r w:rsidRPr="00AC4587">
              <w:rPr>
                <w:rFonts w:ascii="TH SarabunIT๙" w:hAnsi="TH SarabunIT๙" w:cs="TH SarabunIT๙"/>
                <w:sz w:val="28"/>
              </w:rPr>
              <w:t>I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25) ทุกกลุ่มอายุต่อประชากรแสนคนในช่วงปีนั้น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:rsidR="00984769" w:rsidRPr="00AC4587" w:rsidRDefault="00984769" w:rsidP="00984769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  <w:lang w:val="fy-NL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โดยควรมีกิจกรรมสำคัญด้านกระบวนการ ดังนี้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557"/>
              <w:gridCol w:w="567"/>
              <w:gridCol w:w="567"/>
              <w:gridCol w:w="598"/>
              <w:gridCol w:w="560"/>
            </w:tblGrid>
            <w:tr w:rsidR="00AC4587" w:rsidRPr="00AC4587" w:rsidTr="00A71470">
              <w:tc>
                <w:tcPr>
                  <w:tcW w:w="5557" w:type="dxa"/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กิจกรรม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ต๑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ต๒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ต๓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ต๔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984769" w:rsidRPr="00AC4587" w:rsidRDefault="00984769" w:rsidP="00984769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๑.ถ่ายทอดนโยบาย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Service Plan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สาขาหัวใจ </w:t>
                  </w:r>
                  <w:proofErr w:type="spellStart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บูรณา</w:t>
                  </w:r>
                  <w:proofErr w:type="spellEnd"/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การ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TRAT NCD Model 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สู่การปฏิบัติ/ติดตาม ประเมินผล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984769" w:rsidRPr="00AC4587" w:rsidRDefault="00984769" w:rsidP="004F721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๒.นำข้อมูล</w:t>
                  </w:r>
                  <w:r w:rsidR="004F7210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สถานการณ์โรคหัวใจ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มาใช้ประโยชน์ในการติดตาม/วางแผน/พัฒนา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984769" w:rsidRPr="00AC4587" w:rsidRDefault="00984769" w:rsidP="004F721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๓.สื่อสารประชาสัมพันธ์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S</w:t>
                  </w:r>
                  <w:r w:rsidR="004F7210" w:rsidRPr="00AC4587">
                    <w:rPr>
                      <w:rFonts w:ascii="TH SarabunIT๙" w:hAnsi="TH SarabunIT๙" w:cs="TH SarabunIT๙"/>
                      <w:sz w:val="28"/>
                    </w:rPr>
                    <w:t>TEMI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Alert/S</w:t>
                  </w:r>
                  <w:r w:rsidR="004F7210" w:rsidRPr="00AC4587">
                    <w:rPr>
                      <w:rFonts w:ascii="TH SarabunIT๙" w:hAnsi="TH SarabunIT๙" w:cs="TH SarabunIT๙"/>
                      <w:sz w:val="28"/>
                    </w:rPr>
                    <w:t>TEMI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Awareness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lang w:val="fy-NL"/>
                    </w:rPr>
                    <w:t>: BENC-FAST</w:t>
                  </w:r>
                  <w:r w:rsidR="004F7210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ในสถานบริการ/ชุมชน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984769" w:rsidRPr="00AC4587" w:rsidRDefault="00984769" w:rsidP="004F721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</w:t>
                  </w:r>
                  <w:r w:rsidR="004F7210"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จัดระบบ </w:t>
                  </w:r>
                  <w:r w:rsidR="004F7210" w:rsidRPr="00AC4587">
                    <w:rPr>
                      <w:rFonts w:ascii="TH SarabunIT๙" w:hAnsi="TH SarabunIT๙" w:cs="TH SarabunIT๙"/>
                      <w:sz w:val="28"/>
                    </w:rPr>
                    <w:t>STEMI/NSTEMI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Fast Track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เชื่อมโยงเครือข่ายภายในพื้นที่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รพ.ตราด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984769" w:rsidRPr="00AC4587" w:rsidRDefault="00984769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lang w:val="fy-NL"/>
                    </w:rPr>
                    <w:sym w:font="Wingdings 2" w:char="F050"/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F7210" w:rsidRPr="00AC4587" w:rsidRDefault="004F7210" w:rsidP="004F7210">
                  <w:pPr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๕.</w:t>
                  </w:r>
                  <w:proofErr w:type="spellStart"/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รพช</w:t>
                  </w:r>
                  <w:proofErr w:type="spellEnd"/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.มีการให้ยาละลายลิ่มเลือด (</w:t>
                  </w:r>
                  <w:proofErr w:type="spellStart"/>
                  <w:r w:rsidRPr="00AC4587">
                    <w:rPr>
                      <w:rFonts w:ascii="TH SarabunIT๙" w:hAnsi="TH SarabunIT๙" w:cs="TH SarabunIT๙"/>
                      <w:sz w:val="28"/>
                    </w:rPr>
                    <w:t>Fibrinolytic</w:t>
                  </w:r>
                  <w:proofErr w:type="spellEnd"/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drug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) ในผู้ป่วย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STEMI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ร้อยละ ๑๐๐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4F7210" w:rsidRPr="00AC4587" w:rsidRDefault="004F7210" w:rsidP="004F7210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๖.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จัดบริการดูแล</w:t>
                  </w:r>
                  <w:r w:rsidR="00A71470" w:rsidRPr="00AC4587">
                    <w:rPr>
                      <w:rFonts w:ascii="TH SarabunIT๙" w:hAnsi="TH SarabunIT๙" w:cs="TH SarabunIT๙"/>
                      <w:sz w:val="28"/>
                    </w:rPr>
                    <w:t>&amp;</w:t>
                  </w:r>
                  <w:r w:rsidR="00A71470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ส่งต่อ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ผู้ป่วยโรคกล้ามเนื้อหัวใจขาดเลือดเฉียบพลัน(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STEMI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 w:rsidR="00A71470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ได้รับการขยายหลอดเลือดหรือยาละลายลิ่มเลือดและ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/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หรือการขยายหลอดเลือดหัวใจ</w:t>
                  </w:r>
                  <w:r w:rsidR="00A71470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PCI</w:t>
                  </w:r>
                  <w:r w:rsidR="00A71470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A71470"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Primary Percutaneous </w:t>
                  </w:r>
                  <w:proofErr w:type="spellStart"/>
                  <w:r w:rsidRPr="00AC4587">
                    <w:rPr>
                      <w:rFonts w:ascii="TH SarabunIT๙" w:hAnsi="TH SarabunIT๙" w:cs="TH SarabunIT๙"/>
                      <w:sz w:val="28"/>
                    </w:rPr>
                    <w:t>Cardiacintervention</w:t>
                  </w:r>
                  <w:proofErr w:type="spellEnd"/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)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 ๘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๘๐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4F7210" w:rsidRPr="00AC4587" w:rsidRDefault="004F721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/>
                      <w:szCs w:val="22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  <w:tr w:rsidR="00AC4587" w:rsidRPr="00AC4587" w:rsidTr="00A71470">
              <w:tc>
                <w:tcPr>
                  <w:tcW w:w="5557" w:type="dxa"/>
                </w:tcPr>
                <w:p w:rsidR="00A71470" w:rsidRPr="00AC4587" w:rsidRDefault="00A71470" w:rsidP="00A71470">
                  <w:pPr>
                    <w:spacing w:line="20" w:lineRule="atLeast"/>
                    <w:jc w:val="thaiDistribute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๗. มีการลงข้อมูลใน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Thai ACS registry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71470" w:rsidRPr="00AC4587" w:rsidRDefault="00A7147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7" w:type="dxa"/>
                  <w:tcBorders>
                    <w:right w:val="single" w:sz="4" w:space="0" w:color="auto"/>
                  </w:tcBorders>
                </w:tcPr>
                <w:p w:rsidR="00A71470" w:rsidRPr="00AC4587" w:rsidRDefault="00A7147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9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A71470" w:rsidRPr="00AC4587" w:rsidRDefault="00A7147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  <w:tc>
                <w:tcPr>
                  <w:tcW w:w="560" w:type="dxa"/>
                  <w:tcBorders>
                    <w:left w:val="single" w:sz="4" w:space="0" w:color="auto"/>
                  </w:tcBorders>
                </w:tcPr>
                <w:p w:rsidR="00A71470" w:rsidRPr="00AC4587" w:rsidRDefault="00A71470" w:rsidP="00A71470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Cs w:val="22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Cs w:val="22"/>
                      <w:cs/>
                      <w:lang w:val="fy-NL"/>
                    </w:rPr>
                    <w:t>๑๐๐</w:t>
                  </w:r>
                  <w:r w:rsidRPr="00AC4587">
                    <w:rPr>
                      <w:rFonts w:ascii="TH SarabunIT๙" w:hAnsi="TH SarabunIT๙" w:cs="TH SarabunIT๙"/>
                      <w:szCs w:val="22"/>
                    </w:rPr>
                    <w:t>%</w:t>
                  </w:r>
                </w:p>
              </w:tc>
            </w:tr>
          </w:tbl>
          <w:p w:rsidR="00984769" w:rsidRPr="00AC4587" w:rsidRDefault="00984769" w:rsidP="00F872BB">
            <w:pPr>
              <w:tabs>
                <w:tab w:val="left" w:pos="357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AC4587" w:rsidRDefault="006637EB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4155AC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6637EB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4155AC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9A43F2" w:rsidP="00AE0C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A76E91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9A43F2" w:rsidP="00AE0CC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A76E91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2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A76E91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AC4587" w:rsidRDefault="009A43F2" w:rsidP="009A43F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="00A76E91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2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A76E91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6637EB" w:rsidRPr="00AC4587" w:rsidRDefault="006637EB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เพื่อลดอัตราตายด้วยโรคหัวใจและหลอดเลือด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E563AC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จำนวนประชากรไทยตามทะเบียนราษฎร์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E563AC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3AC" w:rsidRPr="00AC4587" w:rsidRDefault="0087212D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C4587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ดไทย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87212D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ทะเบียน มรณะบัตร กระทรวงมหาดไทย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A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 xml:space="preserve">จำนวนประชากรที่ตายจากโรคหลอดเลือดหัวใจ(รหัส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>ICD-10 =I20-I25)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B = </w:t>
            </w: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จำนวนประชากรกลางในช่วงเวลาเดียวกัน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pStyle w:val="Default"/>
              <w:rPr>
                <w:rFonts w:ascii="TH SarabunIT๙" w:hAnsi="TH SarabunIT๙" w:cs="TH SarabunIT๙"/>
                <w:color w:val="auto"/>
                <w:sz w:val="28"/>
                <w:szCs w:val="28"/>
              </w:rPr>
            </w:pPr>
            <w:r w:rsidRPr="00AC4587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(A/B) x 100 </w:t>
            </w: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6069D1" w:rsidP="00F872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ทุก ๓ เดือน</w:t>
            </w:r>
          </w:p>
        </w:tc>
      </w:tr>
      <w:tr w:rsidR="00AC4587" w:rsidRPr="00AC4587" w:rsidTr="004155A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7212D" w:rsidRPr="00AC4587" w:rsidRDefault="0087212D" w:rsidP="00F872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6069D1"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AC4587" w:rsidRPr="00AC4587" w:rsidTr="00A877C0">
              <w:tc>
                <w:tcPr>
                  <w:tcW w:w="10519" w:type="dxa"/>
                  <w:gridSpan w:val="5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A877C0">
              <w:tc>
                <w:tcPr>
                  <w:tcW w:w="2156" w:type="dxa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87212D" w:rsidRPr="00AC4587" w:rsidRDefault="0087212D" w:rsidP="00F872BB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C4587" w:rsidRPr="00AC4587" w:rsidTr="00A877C0">
              <w:trPr>
                <w:trHeight w:val="406"/>
              </w:trPr>
              <w:tc>
                <w:tcPr>
                  <w:tcW w:w="2156" w:type="dxa"/>
                </w:tcPr>
                <w:p w:rsidR="0087212D" w:rsidRPr="00AC4587" w:rsidRDefault="009A43F2" w:rsidP="00AE0CC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87212D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๓๘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87212D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AC4587" w:rsidRDefault="0087212D" w:rsidP="00AE0CC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="009A43F2" w:rsidRPr="00AC4587">
                    <w:rPr>
                      <w:rFonts w:ascii="TH SarabunIT๙" w:hAnsi="TH SarabunIT๙" w:cs="TH SarabunIT๙"/>
                      <w:sz w:val="28"/>
                    </w:rPr>
                    <w:t>.01 - 38.00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1843" w:type="dxa"/>
                </w:tcPr>
                <w:p w:rsidR="0087212D" w:rsidRPr="00AC4587" w:rsidRDefault="0087212D" w:rsidP="009A43F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  <w:r w:rsidR="009A43F2" w:rsidRPr="00AC4587">
                    <w:rPr>
                      <w:rFonts w:ascii="TH SarabunIT๙" w:hAnsi="TH SarabunIT๙" w:cs="TH SarabunIT๙"/>
                      <w:sz w:val="28"/>
                    </w:rPr>
                    <w:t>.01 – 36.00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126" w:type="dxa"/>
                </w:tcPr>
                <w:p w:rsidR="0087212D" w:rsidRPr="00AC4587" w:rsidRDefault="0087212D" w:rsidP="009A43F2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  <w:r w:rsidR="009A43F2" w:rsidRPr="00AC4587">
                    <w:rPr>
                      <w:rFonts w:ascii="TH SarabunIT๙" w:hAnsi="TH SarabunIT๙" w:cs="TH SarabunIT๙"/>
                      <w:sz w:val="28"/>
                    </w:rPr>
                    <w:t>0.01 – 34.00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  <w:tc>
                <w:tcPr>
                  <w:tcW w:w="2268" w:type="dxa"/>
                </w:tcPr>
                <w:p w:rsidR="0087212D" w:rsidRPr="00AC4587" w:rsidRDefault="009A43F2" w:rsidP="00AE0CC3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๓๐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87212D"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  <w:t>ต่อ แสนประชากร</w:t>
                  </w:r>
                </w:p>
              </w:tc>
            </w:tr>
          </w:tbl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ติดตามจากระบบรายงานใน </w:t>
            </w:r>
            <w:r w:rsidRPr="00AC4587">
              <w:rPr>
                <w:rFonts w:ascii="TH SarabunIT๙" w:hAnsi="TH SarabunIT๙" w:cs="TH SarabunIT๙"/>
                <w:sz w:val="28"/>
              </w:rPr>
              <w:t>Health Explorer</w:t>
            </w:r>
          </w:p>
        </w:tc>
      </w:tr>
      <w:tr w:rsidR="00AC4587" w:rsidRPr="00AC4587" w:rsidTr="004155AC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AC4587" w:rsidRPr="00AC4587" w:rsidTr="004155AC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7212D" w:rsidRPr="00AC4587" w:rsidRDefault="0087212D" w:rsidP="00F872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  <w:vMerge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C4587" w:rsidRPr="00AC4587" w:rsidTr="004155AC">
              <w:trPr>
                <w:jc w:val="center"/>
              </w:trPr>
              <w:tc>
                <w:tcPr>
                  <w:tcW w:w="1372" w:type="dxa"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34.44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(รอปรับ)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F872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35.63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35.88</w:t>
                  </w:r>
                </w:p>
              </w:tc>
              <w:tc>
                <w:tcPr>
                  <w:tcW w:w="1372" w:type="dxa"/>
                </w:tcPr>
                <w:p w:rsidR="0087212D" w:rsidRPr="00AC4587" w:rsidRDefault="0087212D" w:rsidP="00A877C0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31.82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(ต.ค.60-มิ.ย.61)</w:t>
                  </w:r>
                </w:p>
              </w:tc>
            </w:tr>
          </w:tbl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ภักดิ์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นักวิชาการสาธารณสุขชำนาญ</w:t>
            </w:r>
            <w:r w:rsidR="00B94ADF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87212D" w:rsidRPr="00AC4587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14" w:history="1">
              <w:r w:rsidR="00B94ADF" w:rsidRPr="00AC4587">
                <w:rPr>
                  <w:rStyle w:val="ab"/>
                  <w:rFonts w:ascii="TH SarabunIT๙" w:hAnsi="TH SarabunIT๙" w:cs="TH SarabunIT๙"/>
                  <w:b/>
                  <w:bCs/>
                  <w:color w:val="auto"/>
                  <w:sz w:val="28"/>
                </w:rPr>
                <w:t>new_on@hotmail.com</w:t>
              </w:r>
            </w:hyperlink>
          </w:p>
        </w:tc>
      </w:tr>
      <w:tr w:rsidR="00AC4587" w:rsidRPr="00AC4587" w:rsidTr="004155A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7212D" w:rsidRPr="00AC4587" w:rsidRDefault="0087212D" w:rsidP="00F872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2D" w:rsidRPr="00AC4587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proofErr w:type="spellStart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รัตน์ ตำแหน่ง นักวิชาการสาธารณสุขชำนาญ</w:t>
            </w:r>
            <w:r w:rsidR="00B94ADF"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87212D" w:rsidRPr="00AC4587" w:rsidRDefault="0087212D" w:rsidP="00F872BB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6637EB" w:rsidRPr="00AC4587" w:rsidRDefault="006637EB" w:rsidP="00F872B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AC4587" w:rsidRDefault="006637EB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069D1" w:rsidRPr="00AC4587" w:rsidRDefault="006069D1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43F2" w:rsidRPr="00AC4587" w:rsidRDefault="009A43F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43F2" w:rsidRPr="00AC4587" w:rsidRDefault="009A43F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43F2" w:rsidRPr="00AC4587" w:rsidRDefault="009A43F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43F2" w:rsidRPr="00AC4587" w:rsidRDefault="009A43F2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9A43F2" w:rsidRDefault="009A43F2" w:rsidP="00F872BB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F928EE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12.6</w:t>
            </w:r>
            <w:r w:rsidRPr="00AC4587">
              <w:rPr>
                <w:rFonts w:ascii="TH SarabunIT๙" w:hAnsi="TH SarabunIT๙" w:cs="TH SarabunIT๙" w:hint="cs"/>
                <w:sz w:val="28"/>
                <w:cs/>
                <w:lang w:val="fy-NL"/>
              </w:rPr>
              <w:t xml:space="preserve">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สัดส่วน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ของผู้ป่วยมะเร็งเต้านมระยะที่ 1 และ 2 ไม่น้อยกว่าร้อยละ 70 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สัดส่วนของผู้ป่วยมะเร็งเต้านม ระยะที่ 1 และ 2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การเปรียบเทียบสัดส่วนเพื่อดูประสิทธิผลของการตรวจค้นหามะเร็งระยะเริ่มแรก โดยประเมินจาก</w:t>
            </w:r>
          </w:p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ผู้ป่วยมะเร็งเต้านม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คือสตรีที่ได้รับการวินิจฉัยเป็นมะเร็งเต้านม ระยะที่ 1 และ 2 ซึ่งเป็นรายใหม่ในปีงบประมาณ กับสตรีที่ได้รับการวินิจฉัยเป็นมะเร็งเต้านมทุกระยะ (ระยะ 1-4) ซึ่งเป็นรายใหม่ในปีงบประมาณเดียวกัน</w:t>
            </w:r>
          </w:p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มะเร็งเต้านม ระยะที่ 1 และ 2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แพทย์มีการตรวจและให้การวินิจฉัยตามระบบ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TNM Staging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       ( </w:t>
            </w:r>
            <w:r w:rsidRPr="00AC4587">
              <w:rPr>
                <w:rFonts w:ascii="TH SarabunIT๙" w:hAnsi="TH SarabunIT๙" w:cs="TH SarabunIT๙"/>
                <w:sz w:val="28"/>
              </w:rPr>
              <w:t>Breast Cancer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928EE" w:rsidRPr="00AC4587" w:rsidTr="00462757">
        <w:trPr>
          <w:trHeight w:val="107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F928EE" w:rsidRPr="00AC4587" w:rsidTr="0046275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928EE" w:rsidRPr="00AC4587" w:rsidTr="00462757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๘๐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๘5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ลดอัตราป่วยมะเร็งเต้านม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สตรีจังหวัดตราดที่ได้รับการวินิจฉัยว่าเป็นมะเร็งเต้านม รายใหม่ในปี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จำนวนผู้ป่วยมะเร็งเต้านมรายใหม่ในปีที่ตรวจพบ จำแนกเป็นระยะ 1,2,3,4 และที่ไม่ระบุระยะโรค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จากข้อมูลทะเบียนมะเร็งโรงพยาบาลตราด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จำนวนผู้ป่วยมะเร็งเต้านมรายใหม่ในปีที่รายงาน ได้รับการวินิจฉัยเป็นระยะที่ 1  และ 2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จำนวนผู้ป่วยมะเร็งเต้านมรายใหม่ในปีที่รายงาน ได้รับการวินิจฉัยเป็นมะเร็ง</w:t>
            </w:r>
            <w:r w:rsidRPr="00AC458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เต้านมทุกระยะ ( ระยะ 1 </w:t>
            </w:r>
            <w:r w:rsidRPr="00AC4587">
              <w:rPr>
                <w:rFonts w:ascii="TH SarabunIT๙" w:hAnsi="TH SarabunIT๙" w:cs="TH SarabunIT๙"/>
                <w:spacing w:val="-20"/>
                <w:sz w:val="28"/>
                <w:cs/>
              </w:rPr>
              <w:t>–</w:t>
            </w:r>
            <w:r w:rsidRPr="00AC458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4 )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A/B x100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F928EE" w:rsidRPr="00AC4587" w:rsidTr="0046275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85"/>
        </w:trPr>
        <w:tc>
          <w:tcPr>
            <w:tcW w:w="10774" w:type="dxa"/>
            <w:gridSpan w:val="2"/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Ind w:w="73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9"/>
              <w:gridCol w:w="2127"/>
              <w:gridCol w:w="2126"/>
              <w:gridCol w:w="2126"/>
              <w:gridCol w:w="1523"/>
            </w:tblGrid>
            <w:tr w:rsidR="00F928EE" w:rsidRPr="00AC4587" w:rsidTr="00462757">
              <w:trPr>
                <w:trHeight w:val="322"/>
              </w:trPr>
              <w:tc>
                <w:tcPr>
                  <w:tcW w:w="9461" w:type="dxa"/>
                  <w:gridSpan w:val="5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F928EE" w:rsidRPr="00AC4587" w:rsidTr="00462757">
              <w:trPr>
                <w:trHeight w:val="322"/>
              </w:trPr>
              <w:tc>
                <w:tcPr>
                  <w:tcW w:w="1559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F928EE" w:rsidRPr="00AC4587" w:rsidTr="00462757">
              <w:trPr>
                <w:trHeight w:val="336"/>
              </w:trPr>
              <w:tc>
                <w:tcPr>
                  <w:tcW w:w="1559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72.50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72.50 – 74.99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75.00 – 77.49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77.50 – 79.99</w:t>
                  </w:r>
                </w:p>
              </w:tc>
              <w:tc>
                <w:tcPr>
                  <w:tcW w:w="1523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AC4587">
                    <w:rPr>
                      <w:rFonts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จำนวนผู้ป่วยมะเร็งจากทะเบียนมะเร็ง</w:t>
            </w:r>
          </w:p>
        </w:tc>
      </w:tr>
      <w:tr w:rsidR="00F928EE" w:rsidRPr="00AC4587" w:rsidTr="00462757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ทะเบียนผู้ป่วยมะเร็งโรงพยาบาลตราด</w:t>
            </w:r>
          </w:p>
        </w:tc>
      </w:tr>
      <w:tr w:rsidR="00F928EE" w:rsidRPr="00AC4587" w:rsidTr="0046275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928EE" w:rsidRPr="00AC4587" w:rsidTr="00462757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928EE" w:rsidRPr="00AC4587" w:rsidRDefault="00F928EE" w:rsidP="0046275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928EE" w:rsidRPr="00AC4587" w:rsidTr="00462757">
              <w:trPr>
                <w:jc w:val="center"/>
              </w:trPr>
              <w:tc>
                <w:tcPr>
                  <w:tcW w:w="1372" w:type="dxa"/>
                  <w:vMerge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F928EE" w:rsidRPr="00AC4587" w:rsidTr="00462757">
              <w:trPr>
                <w:jc w:val="center"/>
              </w:trPr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75.5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68.75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75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82.76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ศิ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ริเสวกุล....ตำแหน่ง....นักวิชาการสาธารณสุขชำนาญการ.........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รัตน์......ตำแหน่ง.....นักวิชาการสาธารณสุขชำนาญการพิเศษ..........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928EE" w:rsidRPr="00AC4587" w:rsidRDefault="00F928EE" w:rsidP="00F928EE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F928EE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12.7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สัดส่วน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ของผู้ป่วยมะเร็ง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ปากมดลูก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ระยะที่ 1 และ 2 ไม่น้อยกว่าร้อยละ 70 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สัดส่วนของผู้ป่วยมะเร็งปากมดลูก ระยะที่ 1 และ 2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การเปรียบเทียบสัดส่วนเพื่อดูประสิทธิผลของการตรวจค้นหามะเร็งระยะเริ่มแรก โดยประเมินจาก</w:t>
            </w:r>
          </w:p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ผู้ป่วยมะเร็งปากมดลูก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คือสตรีที่ได้รับการวินิจฉัยเป็นมะเร็งปากมดลูก ระยะที่ 1 และ 2 ซึ่งเป็นรายใหม่ในปีงบประมาณ กับสตรีที่ได้รับการวินิจฉัยเป็นมะเร็งปากมดลูกทุกระยะ (ระยะ 1-4) ซึ่งเป็นรายใหม่ในปีงบประมาณเดียวกัน</w:t>
            </w:r>
          </w:p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มะเร็งปากมดลูก ระยะที่ 1 และ 2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หมายถึง แพทย์มีการตรวจและให้การวินิจฉัยตามระบบ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FIGO Staging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        ( </w:t>
            </w:r>
            <w:r w:rsidRPr="00AC4587">
              <w:rPr>
                <w:rFonts w:ascii="TH SarabunIT๙" w:hAnsi="TH SarabunIT๙" w:cs="TH SarabunIT๙"/>
                <w:sz w:val="28"/>
              </w:rPr>
              <w:t>Cervical Cancer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F928EE" w:rsidRPr="00AC4587" w:rsidTr="00462757">
        <w:trPr>
          <w:trHeight w:val="107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F928EE" w:rsidRPr="00AC4587" w:rsidTr="0046275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928EE" w:rsidRPr="00AC4587" w:rsidTr="00462757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๘๕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๙๐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๙๕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ลดอัตราป่วยมะเร็งเต้านม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สตรีจังหวัดตราดที่ได้รับการวินิจฉัยว่าเป็นมะเร็งปากมดลูก รายใหม่ในปี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จำนวนผู้ป่วยมะเร็งปากมดลูกรายใหม่ในปีที่ตรวจพบ จำแนกเป็นระยะ 1,2,3,4 และที่ไม่ระบุระยะโรค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จากข้อมูลทะเบียนมะเร็งโรงพยาบาลตราด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จำนวนผู้ป่วยมะเร็งปากมดลูกรายใหม่ในปีที่รายงาน ได้รับการวินิจฉัยเป็นระยะที่ 1  และ 2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pacing w:val="-20"/>
                <w:sz w:val="28"/>
              </w:rPr>
            </w:pPr>
            <w:r w:rsidRPr="00AC4587">
              <w:rPr>
                <w:rFonts w:ascii="TH SarabunIT๙" w:hAnsi="TH SarabunIT๙" w:cs="TH SarabunIT๙"/>
                <w:spacing w:val="-20"/>
                <w:sz w:val="28"/>
              </w:rPr>
              <w:t xml:space="preserve">B = </w:t>
            </w:r>
            <w:r w:rsidRPr="00AC458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จำนวนผู้ป่วยมะเร็งปากมดลูกรายใหม่ในปีที่รายงาน ได้รับการวินิจฉัยเป็นมะเร็งเต้านมทุกระยะ ( ระยะ 1 </w:t>
            </w:r>
            <w:r w:rsidRPr="00AC4587">
              <w:rPr>
                <w:rFonts w:ascii="TH SarabunIT๙" w:hAnsi="TH SarabunIT๙" w:cs="TH SarabunIT๙"/>
                <w:spacing w:val="-20"/>
                <w:sz w:val="28"/>
                <w:cs/>
              </w:rPr>
              <w:t>–</w:t>
            </w:r>
            <w:r w:rsidRPr="00AC458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4 )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>A/B x100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F928EE" w:rsidRPr="00AC4587" w:rsidTr="0046275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67"/>
        </w:trPr>
        <w:tc>
          <w:tcPr>
            <w:tcW w:w="10774" w:type="dxa"/>
            <w:gridSpan w:val="2"/>
          </w:tcPr>
          <w:p w:rsidR="00F928EE" w:rsidRPr="00AC4587" w:rsidRDefault="00F928EE" w:rsidP="0046275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Ind w:w="59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2268"/>
              <w:gridCol w:w="2126"/>
              <w:gridCol w:w="2126"/>
              <w:gridCol w:w="1613"/>
            </w:tblGrid>
            <w:tr w:rsidR="00F928EE" w:rsidRPr="00AC4587" w:rsidTr="00462757">
              <w:trPr>
                <w:trHeight w:val="322"/>
              </w:trPr>
              <w:tc>
                <w:tcPr>
                  <w:tcW w:w="9693" w:type="dxa"/>
                  <w:gridSpan w:val="5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ค่าคะแนน</w:t>
                  </w:r>
                </w:p>
              </w:tc>
            </w:tr>
            <w:tr w:rsidR="00F928EE" w:rsidRPr="00AC4587" w:rsidTr="00462757">
              <w:trPr>
                <w:trHeight w:val="322"/>
              </w:trPr>
              <w:tc>
                <w:tcPr>
                  <w:tcW w:w="1560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613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c>
            </w:tr>
            <w:tr w:rsidR="00F928EE" w:rsidRPr="00AC4587" w:rsidTr="00462757">
              <w:trPr>
                <w:trHeight w:val="336"/>
              </w:trPr>
              <w:tc>
                <w:tcPr>
                  <w:tcW w:w="1560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77.50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F928EE" w:rsidRPr="00AC4587" w:rsidRDefault="00F928EE" w:rsidP="00462757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szCs w:val="36"/>
                    </w:rPr>
                    <w:t xml:space="preserve"> 77.50 – 79.99 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szCs w:val="36"/>
                    </w:rPr>
                    <w:t>80.00 – 82.49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F928EE" w:rsidRPr="00AC4587" w:rsidRDefault="00F928EE" w:rsidP="00462757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6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ร้อยละ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szCs w:val="36"/>
                    </w:rPr>
                    <w:t>82.50 – 84.99</w:t>
                  </w:r>
                </w:p>
              </w:tc>
              <w:tc>
                <w:tcPr>
                  <w:tcW w:w="1613" w:type="dxa"/>
                  <w:shd w:val="clear" w:color="auto" w:fill="auto"/>
                </w:tcPr>
                <w:p w:rsidR="00F928EE" w:rsidRPr="00AC4587" w:rsidRDefault="00F928EE" w:rsidP="0046275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>≥</w:t>
                  </w:r>
                  <w:r w:rsidRPr="00AC4587">
                    <w:rPr>
                      <w:rFonts w:hint="cs"/>
                      <w:sz w:val="28"/>
                      <w:cs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85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จำนวนผู้ป่วยมะเร็งจากทะเบียนมะเร็ง</w:t>
            </w:r>
          </w:p>
        </w:tc>
      </w:tr>
      <w:tr w:rsidR="00F928EE" w:rsidRPr="00AC4587" w:rsidTr="00462757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ทะเบียนผู้ป่วยมะเร็งโรงพยาบาลตราด</w:t>
            </w:r>
          </w:p>
        </w:tc>
      </w:tr>
      <w:tr w:rsidR="00F928EE" w:rsidRPr="00AC4587" w:rsidTr="00462757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F928EE" w:rsidRPr="00AC4587" w:rsidTr="00462757">
              <w:trPr>
                <w:jc w:val="center"/>
              </w:trPr>
              <w:tc>
                <w:tcPr>
                  <w:tcW w:w="1233" w:type="dxa"/>
                  <w:vMerge w:val="restart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928EE" w:rsidRPr="00AC4587" w:rsidRDefault="00F928EE" w:rsidP="0046275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928EE" w:rsidRPr="00AC4587" w:rsidTr="00462757">
              <w:trPr>
                <w:jc w:val="center"/>
              </w:trPr>
              <w:tc>
                <w:tcPr>
                  <w:tcW w:w="1233" w:type="dxa"/>
                  <w:vMerge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F928EE" w:rsidRPr="00AC4587" w:rsidTr="00462757">
              <w:trPr>
                <w:jc w:val="center"/>
              </w:trPr>
              <w:tc>
                <w:tcPr>
                  <w:tcW w:w="1233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83.91</w:t>
                  </w:r>
                </w:p>
              </w:tc>
              <w:tc>
                <w:tcPr>
                  <w:tcW w:w="1511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83.33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80.77</w:t>
                  </w:r>
                </w:p>
              </w:tc>
              <w:tc>
                <w:tcPr>
                  <w:tcW w:w="1372" w:type="dxa"/>
                </w:tcPr>
                <w:p w:rsidR="00F928EE" w:rsidRPr="00AC4587" w:rsidRDefault="00F928EE" w:rsidP="0046275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84.62</w:t>
                  </w:r>
                </w:p>
              </w:tc>
            </w:tr>
          </w:tbl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ศิ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ริเสวกุล....ตำแหน่ง....นักวิชาการสาธารณสุขชำนาญการ.........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F928EE" w:rsidRPr="00AC4587" w:rsidTr="0046275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</w:t>
            </w:r>
            <w:proofErr w:type="spellStart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รัตน์......ตำแหน่ง.....นักวิชาการสาธารณสุขชำนาญการพิเศษ..........</w:t>
            </w:r>
          </w:p>
          <w:p w:rsidR="00F928EE" w:rsidRPr="00AC4587" w:rsidRDefault="00F928EE" w:rsidP="0046275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</w:tbl>
    <w:p w:rsidR="00F928EE" w:rsidRDefault="00F928EE" w:rsidP="00F872BB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928EE" w:rsidRDefault="00F928EE" w:rsidP="00F872BB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928EE" w:rsidRDefault="00F928EE" w:rsidP="00F872BB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F928EE" w:rsidRPr="00AC4587" w:rsidRDefault="00F928EE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8080"/>
      </w:tblGrid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ประเด็นยุทธศาสตร์ที่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F928EE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12.</w:t>
            </w:r>
            <w:r w:rsidR="00F928E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อัตราการฆ่าตัวตายสำเร็จไม่เกินร้อยละ 6.3 ต่อแสนประชากร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ฆ่าตัวตายสำเร็จ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การฆ่าตัวตาย หมายถึง การกระทำของบุคคลในการปลิดชีวิตตนเองโดยสมัครใจและเจตนาที่จะตายจริงๆเพื่อให้หลุดพ้นจากการบีบคั้นหรือความคับข้องใจที่เกิดขึ้นในชีวิต ซึ่งอาจจะกระทำอย่างตรงไปตรงมาหรือกระทำโดยอ้อมด้วยวิธีการต่างๆ จนกระทั่งกระทำได้สำเร็จ</w:t>
            </w:r>
          </w:p>
          <w:p w:rsidR="00427AA3" w:rsidRPr="00AC4587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 อัตราการฆ่าตัวตายต่อแสนประชากรแสนคน หมายถึง จำนวนผู้เสียชีวิตจากสาเหตุการฆ่าตัวตายในจำนวนประชากรแสนคน</w:t>
            </w:r>
          </w:p>
        </w:tc>
      </w:tr>
      <w:tr w:rsidR="00AC4587" w:rsidRPr="00AC4587" w:rsidTr="009D079F">
        <w:trPr>
          <w:trHeight w:val="1259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9D079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9D079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AE0CC3" w:rsidP="00550BA1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="00427AA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AE0CC3" w:rsidP="00550BA1">
                  <w:pPr>
                    <w:spacing w:after="120"/>
                    <w:jc w:val="center"/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="00427AA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27AA3" w:rsidRPr="00AC4587" w:rsidRDefault="00427AA3" w:rsidP="00550BA1">
                  <w:pPr>
                    <w:spacing w:after="120"/>
                    <w:jc w:val="center"/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AC4587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ให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ทราบถ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ึ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งภาวะสุขภาพอนามัยของประชนกลุ่มเสี่ยงระหว่างกลุ่มบุคคล สถานท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ี่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ช่วงเวลา เมื่อน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มาเปรียบเทียบกัน</w:t>
            </w:r>
          </w:p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 2.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เป็นเครื่องชี้วัดปัญหาสาธารณสุขและความรุนแรงของปัญหานั้น สู่การก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หนดมาตรการและแนวทางในการแก้ไขปัญหาต่อไป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ประชากรทั่วไป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 รวบรวมข้อมูลจากใบมรณะบัตร สำนักทะเบียนราษฎร์ กระทรวงมหาดไทยและจัดส่งใบมรณะบัตรให้เป็นรายงวดแก่หน่วยบริการและติดตามผล</w:t>
            </w:r>
          </w:p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 รายงาน รง.506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DS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จากหน่วยบริการสาธารณสุขหรือสำนักงานสาธารณสุขจังหวัด</w:t>
            </w:r>
          </w:p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- รายงาน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มบ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.1 จากหน่วยบริการสาธารณสุขหรือสำนักงานสาธารณสุขจังหวัด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B94ADF" w:rsidP="00B94ADF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ทะเบียน </w:t>
            </w:r>
            <w:r w:rsidR="00427AA3" w:rsidRPr="00AC4587">
              <w:rPr>
                <w:rFonts w:ascii="TH SarabunIT๙" w:hAnsi="TH SarabunIT๙" w:cs="TH SarabunIT๙" w:hint="cs"/>
                <w:sz w:val="28"/>
                <w:cs/>
              </w:rPr>
              <w:t>มรณะบัตร สำนักทะเบียนราษฎร์ กระทรวงมหาดไทย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จำนวนผู้ฆ่าตัวตายสำเร็จ ปีงบประมาณ2561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pStyle w:val="a4"/>
              <w:spacing w:after="0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eastAsia="Times New Roman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AC4587">
              <w:rPr>
                <w:rFonts w:ascii="TH SarabunIT๙" w:hAnsi="TH SarabunIT๙" w:cs="TH SarabunIT๙"/>
                <w:sz w:val="28"/>
              </w:rPr>
              <w:t>A/B x 100,000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AC4587" w:rsidRPr="00AC4587" w:rsidTr="009D079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4"/>
        </w:trPr>
        <w:tc>
          <w:tcPr>
            <w:tcW w:w="10774" w:type="dxa"/>
            <w:gridSpan w:val="2"/>
          </w:tcPr>
          <w:p w:rsidR="00427AA3" w:rsidRPr="00AC4587" w:rsidRDefault="00427AA3" w:rsidP="00323AC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1985"/>
              <w:gridCol w:w="1801"/>
              <w:gridCol w:w="1884"/>
              <w:gridCol w:w="1985"/>
            </w:tblGrid>
            <w:tr w:rsidR="00AC4587" w:rsidRPr="00AC4587" w:rsidTr="00427AA3">
              <w:tc>
                <w:tcPr>
                  <w:tcW w:w="9493" w:type="dxa"/>
                  <w:gridSpan w:val="5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427AA3">
              <w:tc>
                <w:tcPr>
                  <w:tcW w:w="1838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1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84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AC4587" w:rsidRPr="00AC4587" w:rsidTr="00427AA3">
              <w:trPr>
                <w:trHeight w:val="608"/>
              </w:trPr>
              <w:tc>
                <w:tcPr>
                  <w:tcW w:w="1838" w:type="dxa"/>
                </w:tcPr>
                <w:p w:rsidR="00427AA3" w:rsidRPr="00AC4587" w:rsidRDefault="00550BA1" w:rsidP="00550BA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&gt; </w:t>
                  </w:r>
                  <w:r w:rsidR="00427AA3" w:rsidRPr="00AC4587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="00427AA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550BA1" w:rsidRPr="00AC4587">
                    <w:rPr>
                      <w:rFonts w:ascii="TH SarabunIT๙" w:hAnsi="TH SarabunIT๙" w:cs="TH SarabunIT๙"/>
                      <w:sz w:val="28"/>
                    </w:rPr>
                    <w:t>0.01 - 11.00</w:t>
                  </w:r>
                </w:p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01" w:type="dxa"/>
                </w:tcPr>
                <w:p w:rsidR="00427AA3" w:rsidRPr="00AC4587" w:rsidRDefault="00550BA1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9.01 – </w:t>
                  </w:r>
                  <w:r w:rsidR="00427AA3" w:rsidRPr="00AC4587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884" w:type="dxa"/>
                </w:tcPr>
                <w:p w:rsidR="00427AA3" w:rsidRPr="00AC4587" w:rsidRDefault="00550BA1" w:rsidP="00550BA1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8.01 - 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๙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br/>
                  </w:r>
                  <w:r w:rsidR="00427AA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985" w:type="dxa"/>
                </w:tcPr>
                <w:p w:rsidR="00427AA3" w:rsidRPr="00AC4587" w:rsidRDefault="00550BA1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&lt;</w:t>
                  </w:r>
                  <w:r w:rsidR="00AE0CC3"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๘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  <w:p w:rsidR="00427AA3" w:rsidRPr="00AC4587" w:rsidRDefault="00427AA3" w:rsidP="009D079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</w:tr>
          </w:tbl>
          <w:p w:rsidR="00427AA3" w:rsidRPr="00AC4587" w:rsidRDefault="00427AA3" w:rsidP="009D079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โปรแกรม 506</w:t>
            </w:r>
            <w:r w:rsidRPr="00AC4587">
              <w:rPr>
                <w:rFonts w:ascii="TH SarabunIT๙" w:hAnsi="TH SarabunIT๙" w:cs="TH SarabunIT๙"/>
                <w:sz w:val="28"/>
              </w:rPr>
              <w:t>S</w:t>
            </w:r>
          </w:p>
        </w:tc>
      </w:tr>
      <w:tr w:rsidR="00AC4587" w:rsidRPr="00AC4587" w:rsidTr="009D079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AC4587" w:rsidRPr="00AC4587" w:rsidTr="009D079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27AA3" w:rsidRPr="00AC4587" w:rsidRDefault="00427AA3" w:rsidP="009D079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  <w:vMerge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AC4587" w:rsidRPr="00AC4587" w:rsidTr="009D079F">
              <w:trPr>
                <w:jc w:val="center"/>
              </w:trPr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10.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อัตรา</w:t>
                  </w:r>
                </w:p>
                <w:p w:rsidR="00427AA3" w:rsidRPr="00AC4587" w:rsidRDefault="00427AA3" w:rsidP="00427AA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10.05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11.35</w:t>
                  </w:r>
                </w:p>
              </w:tc>
              <w:tc>
                <w:tcPr>
                  <w:tcW w:w="1372" w:type="dxa"/>
                </w:tcPr>
                <w:p w:rsidR="00427AA3" w:rsidRPr="00AC4587" w:rsidRDefault="00427AA3" w:rsidP="009D079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9.68</w:t>
                  </w:r>
                </w:p>
              </w:tc>
            </w:tr>
          </w:tbl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รัตน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พิทักษ์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AC4587" w:rsidRPr="00AC4587" w:rsidTr="009D079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รัตน์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427AA3" w:rsidRPr="00AC4587" w:rsidRDefault="00427AA3" w:rsidP="009D079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427AA3" w:rsidRPr="00AC4587" w:rsidRDefault="00427AA3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p w:rsidR="006069D1" w:rsidRPr="00AC4587" w:rsidRDefault="006069D1" w:rsidP="00427AA3"/>
    <w:tbl>
      <w:tblPr>
        <w:tblW w:w="104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4"/>
        <w:gridCol w:w="96"/>
        <w:gridCol w:w="8370"/>
      </w:tblGrid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2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C458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ผนงานที่ 12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การยกระดับคุณภาพระบบบริการสุขภาพ (</w:t>
            </w:r>
            <w:r w:rsidRPr="00AC4587">
              <w:rPr>
                <w:rFonts w:ascii="TH SarabunIT๙" w:hAnsi="TH SarabunIT๙" w:cs="TH SarabunIT๙"/>
                <w:sz w:val="28"/>
              </w:rPr>
              <w:t>Service plan)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F928EE">
            <w:pPr>
              <w:spacing w:after="0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F928EE">
              <w:rPr>
                <w:rFonts w:ascii="TH SarabunIT๙" w:hAnsi="TH SarabunIT๙" w:cs="TH SarabunIT๙" w:hint="cs"/>
                <w:sz w:val="28"/>
                <w:cs/>
              </w:rPr>
              <w:t>12.9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ร้อยละของผู้ป่วยโรคซึมเศร้าเข้าถึงบริการสุขภาพจิต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1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  <w:cs/>
              </w:rPr>
              <w:t>ผู้ป่วยโรคซึมเศร้าเข้าถึงบริการสุขภาพจิต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การเข้าถึงบริการ หมายถึง การที่ประชาชนผู้ซึ่งถูกวินิจฉัยว่า เป็นโรคซึมเศร้าได้รับการดูแลรักษาด้วยวิธีทางการแพทย์ ที่มีหลักฐานทางวิชาการที่พิสูจน์ว่าได้ผลชัดเจน เช่น จิตบำบัด เภสัชบำบัดการรักษาด้วยไฟฟ้า ฯลฯ หรือได้รับการช่วยเหลือตามแนวทางอย่างเหมาะสมจากหน่วยบริการทุกสถานบริการ</w:t>
            </w:r>
          </w:p>
          <w:p w:rsidR="00D7181A" w:rsidRPr="00AC4587" w:rsidRDefault="00D7181A" w:rsidP="004F54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ผู้ป่วยโรคซึมเศร้า หมายถึง ประชาชนที่เจ็บป่วยด้วยโรคจิตเวชที่มีอาการสอดคล้องกับ </w:t>
            </w:r>
            <w:r w:rsidRPr="00AC4587">
              <w:rPr>
                <w:rFonts w:ascii="TH SarabunIT๙" w:hAnsi="TH SarabunIT๙" w:cs="TH SarabunIT๙"/>
                <w:spacing w:val="-10"/>
                <w:sz w:val="28"/>
              </w:rPr>
              <w:t xml:space="preserve">Depressive Disorder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ตามมาตรฐานการจำแนกโรคระหว่างประเทศขององค์กรอนามัยโลกฉบับที่ 10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ICD -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10: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International Classification of Diseases and Health Related Problems -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10) หมวด </w:t>
            </w:r>
            <w:r w:rsidRPr="00AC4587">
              <w:rPr>
                <w:rFonts w:ascii="TH SarabunIT๙" w:hAnsi="TH SarabunIT๙" w:cs="TH SarabunIT๙"/>
                <w:sz w:val="28"/>
                <w:u w:val="single"/>
              </w:rPr>
              <w:t>F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>32</w:t>
            </w:r>
            <w:r w:rsidRPr="00AC4587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>33</w:t>
            </w:r>
            <w:r w:rsidRPr="00AC4587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>34.1</w:t>
            </w:r>
            <w:r w:rsidRPr="00AC4587">
              <w:rPr>
                <w:rFonts w:ascii="TH SarabunIT๙" w:hAnsi="TH SarabunIT๙" w:cs="TH SarabunIT๙"/>
                <w:sz w:val="28"/>
                <w:u w:val="single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38 และ </w:t>
            </w:r>
            <w:r w:rsidRPr="00AC4587">
              <w:rPr>
                <w:rFonts w:ascii="TH SarabunIT๙" w:hAnsi="TH SarabunIT๙" w:cs="TH SarabunIT๙"/>
                <w:sz w:val="28"/>
                <w:u w:val="single"/>
              </w:rPr>
              <w:t>F</w:t>
            </w:r>
            <w:r w:rsidRPr="00AC4587">
              <w:rPr>
                <w:rFonts w:ascii="TH SarabunIT๙" w:hAnsi="TH SarabunIT๙" w:cs="TH SarabunIT๙"/>
                <w:sz w:val="28"/>
                <w:u w:val="single"/>
                <w:cs/>
              </w:rPr>
              <w:t>39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 หรือเทียบเคียงในกลุ่มโรคเดียวกันกับการวินิจฉัยตามเกณฑ์วินิจฉัยโรคของสมาคมจิตแพทย์อเมริกัน ฉบับที่ 4 (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DSM-IV: Diagnostic and Statistical Manual of Mental disorders IV)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ที่มารับบริการตั้งแต่ปี 2552 สะสมมาจนถึงในปีงบประมาณ 255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9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ทั้งรายเก่าและรายใหม่</w:t>
            </w:r>
          </w:p>
        </w:tc>
      </w:tr>
      <w:tr w:rsidR="00AC4587" w:rsidRPr="00AC4587" w:rsidTr="00D7181A"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</w:tblGrid>
            <w:tr w:rsidR="00AC4587" w:rsidRPr="00AC4587" w:rsidTr="004F54A6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C4587" w:rsidRPr="00AC4587" w:rsidTr="004F54A6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D7181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60.00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ร้อยละ 6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</w:tc>
            </w:tr>
          </w:tbl>
          <w:p w:rsidR="00D7181A" w:rsidRPr="00AC4587" w:rsidRDefault="00D7181A" w:rsidP="004F54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/>
                <w:cs/>
              </w:rPr>
              <w:t>เพื่อให้ผู้ป่วยโรคซึมเศร้าได้รับการดูแลรักษาที่ทันท่วงที</w:t>
            </w:r>
            <w:r w:rsidRPr="00AC4587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cs/>
              </w:rPr>
              <w:t>ม</w:t>
            </w:r>
            <w:r w:rsidRPr="00AC4587">
              <w:rPr>
                <w:rFonts w:ascii="TH SarabunIT๙" w:hAnsi="TH SarabunIT๙" w:cs="TH SarabunIT๙" w:hint="cs"/>
                <w:cs/>
              </w:rPr>
              <w:t>ี</w:t>
            </w:r>
            <w:r w:rsidRPr="00AC4587">
              <w:rPr>
                <w:rFonts w:ascii="TH SarabunIT๙" w:hAnsi="TH SarabunIT๙" w:cs="TH SarabunIT๙"/>
                <w:cs/>
              </w:rPr>
              <w:t>มาตรฐานต</w:t>
            </w:r>
            <w:r w:rsidRPr="00AC4587">
              <w:rPr>
                <w:rFonts w:ascii="TH SarabunIT๙" w:hAnsi="TH SarabunIT๙" w:cs="TH SarabunIT๙" w:hint="cs"/>
                <w:cs/>
              </w:rPr>
              <w:t>่</w:t>
            </w:r>
            <w:r w:rsidRPr="00AC4587">
              <w:rPr>
                <w:rFonts w:ascii="TH SarabunIT๙" w:hAnsi="TH SarabunIT๙" w:cs="TH SarabunIT๙"/>
                <w:cs/>
              </w:rPr>
              <w:t>อเนื่องท</w:t>
            </w:r>
            <w:r w:rsidRPr="00AC4587">
              <w:rPr>
                <w:rFonts w:ascii="TH SarabunIT๙" w:hAnsi="TH SarabunIT๙" w:cs="TH SarabunIT๙" w:hint="cs"/>
                <w:cs/>
              </w:rPr>
              <w:t>ำ</w:t>
            </w:r>
            <w:r w:rsidRPr="00AC4587">
              <w:rPr>
                <w:rFonts w:ascii="TH SarabunIT๙" w:hAnsi="TH SarabunIT๙" w:cs="TH SarabunIT๙"/>
                <w:cs/>
              </w:rPr>
              <w:t>ให้ลดความ</w:t>
            </w:r>
            <w:r w:rsidRPr="00AC4587">
              <w:rPr>
                <w:rFonts w:ascii="TH SarabunIT๙" w:hAnsi="TH SarabunIT๙" w:cs="TH SarabunIT๙"/>
              </w:rPr>
              <w:t xml:space="preserve"> </w:t>
            </w:r>
            <w:r w:rsidRPr="00AC4587">
              <w:rPr>
                <w:rFonts w:ascii="TH SarabunIT๙" w:hAnsi="TH SarabunIT๙" w:cs="TH SarabunIT๙"/>
                <w:cs/>
              </w:rPr>
              <w:t>รุนแรง และระยะเวลาการป่วยของโรคซึมเศร้า ป้องกันการฆ่าตัวตาย และไม่กลับเป็นซ</w:t>
            </w:r>
            <w:r w:rsidRPr="00AC4587">
              <w:rPr>
                <w:rFonts w:ascii="TH SarabunIT๙" w:hAnsi="TH SarabunIT๙" w:cs="TH SarabunIT๙" w:hint="cs"/>
                <w:cs/>
              </w:rPr>
              <w:t>้ำ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ประชากรอายุ 15 ปีขึ้นไปในพื้นที่เขตรับผิดชอบในจังหวัด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สำนักงานสาธารณสุขจังหวัด สาธารณสุขอำเภอทุกแห่ง โรงพยาบาลทุกแห่งโรงพยาบาลส่งเสริมสุขภาพตำบลทุกแห่ง รวบรวมข้อมูลผู้เข้าถึงบริการสาธารณสุข จากรายงานที่มี 5 ทางเลือก ได้แก่</w:t>
            </w:r>
          </w:p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- ข้อมูลจากการบันทึกจากมาตรฐานข้อมูล 43 แฟ้ม</w:t>
            </w:r>
          </w:p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จากรายงานทางเอกสาร</w:t>
            </w:r>
          </w:p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- ข้อมูลจาก </w:t>
            </w:r>
            <w:r w:rsidRPr="00AC4587">
              <w:rPr>
                <w:rFonts w:ascii="TH SarabunIT๙" w:hAnsi="TH SarabunIT๙" w:cs="TH SarabunIT๙"/>
                <w:sz w:val="28"/>
              </w:rPr>
              <w:t xml:space="preserve">File excel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 xml:space="preserve">หรือ </w:t>
            </w:r>
            <w:r w:rsidRPr="00AC4587">
              <w:rPr>
                <w:rFonts w:ascii="TH SarabunIT๙" w:hAnsi="TH SarabunIT๙" w:cs="TH SarabunIT๙"/>
                <w:sz w:val="28"/>
              </w:rPr>
              <w:t>word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jc w:val="thaiDistribute"/>
              <w:outlineLvl w:val="1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C458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คือ 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จำนวนผู้ป่วยโรคซึมเศร้า (</w:t>
            </w:r>
            <w:r w:rsidRPr="00AC4587">
              <w:rPr>
                <w:rFonts w:ascii="TH SarabunIT๙" w:hAnsi="TH SarabunIT๙" w:cs="TH SarabunIT๙"/>
                <w:sz w:val="28"/>
              </w:rPr>
              <w:t>F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32</w:t>
            </w:r>
            <w:r w:rsidRPr="00AC4587">
              <w:rPr>
                <w:rFonts w:ascii="TH SarabunIT๙" w:hAnsi="TH SarabunIT๙" w:cs="TH SarabunIT๙"/>
                <w:sz w:val="28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33</w:t>
            </w:r>
            <w:r w:rsidRPr="00AC4587">
              <w:rPr>
                <w:rFonts w:ascii="TH SarabunIT๙" w:hAnsi="TH SarabunIT๙" w:cs="TH SarabunIT๙"/>
                <w:sz w:val="28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34.1</w:t>
            </w:r>
            <w:r w:rsidRPr="00AC4587">
              <w:rPr>
                <w:rFonts w:ascii="TH SarabunIT๙" w:hAnsi="TH SarabunIT๙" w:cs="TH SarabunIT๙"/>
                <w:sz w:val="28"/>
              </w:rPr>
              <w:t>, F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 xml:space="preserve">38 และ </w:t>
            </w:r>
            <w:r w:rsidRPr="00AC4587">
              <w:rPr>
                <w:rFonts w:ascii="TH SarabunIT๙" w:hAnsi="TH SarabunIT๙" w:cs="TH SarabunIT๙"/>
                <w:sz w:val="28"/>
              </w:rPr>
              <w:t>F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39) ทั้งรายเก่าและรายใหม่ ที่มารับบริการตั้งแต่ปี 2552 สะสมมาจนถึงในปีงบประมาณ 2561ในหน่วยบริการ/สถานพยาบาลในสังกัด รพศ./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>./รพสต.และศูนย์สุขภาพชุมชน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C4587">
              <w:rPr>
                <w:rFonts w:ascii="TH SarabunIT๙" w:eastAsia="Times New Roman" w:hAnsi="TH SarabunIT๙" w:cs="TH SarabunIT๙"/>
                <w:sz w:val="28"/>
                <w:cs/>
              </w:rPr>
              <w:t>จำนวนผู้ป่วยโรคซึมเศร้าที่คำนวณจากความชุกของโรคซึมเศร้า ที่มีอายุ 15 ปีขึ้นไป และฐานประชากรกลางปี 2560 ที่มีอายุ 15 ปีขึ้นไปของสำนักงานสถิติแห่งชาติ</w:t>
            </w:r>
            <w:r w:rsidRPr="00AC4587">
              <w:rPr>
                <w:rFonts w:ascii="TH SarabunIT๙" w:hAnsi="TH SarabunIT๙" w:cs="TH SarabunIT๙"/>
                <w:sz w:val="28"/>
                <w:cs/>
              </w:rPr>
              <w:t>(จากทะเบียน</w:t>
            </w:r>
            <w:proofErr w:type="spellStart"/>
            <w:r w:rsidRPr="00AC4587">
              <w:rPr>
                <w:rFonts w:ascii="TH SarabunIT๙" w:hAnsi="TH SarabunIT๙" w:cs="TH SarabunIT๙"/>
                <w:sz w:val="28"/>
                <w:cs/>
              </w:rPr>
              <w:t>ราษฏร์</w:t>
            </w:r>
            <w:proofErr w:type="spellEnd"/>
            <w:r w:rsidRPr="00AC458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AC4587">
              <w:rPr>
                <w:rFonts w:ascii="TH SarabunIT๙" w:hAnsi="TH SarabunIT๙" w:cs="TH SarabunIT๙"/>
                <w:sz w:val="28"/>
              </w:rPr>
              <w:t>A/B x 100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AC4587" w:rsidRPr="00AC4587" w:rsidTr="00D7181A"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AC4587" w:rsidRPr="00AC4587" w:rsidTr="00D7181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8"/>
        </w:trPr>
        <w:tc>
          <w:tcPr>
            <w:tcW w:w="10440" w:type="dxa"/>
            <w:gridSpan w:val="3"/>
          </w:tcPr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1792"/>
              <w:gridCol w:w="1800"/>
              <w:gridCol w:w="1710"/>
              <w:gridCol w:w="1800"/>
            </w:tblGrid>
            <w:tr w:rsidR="00AC4587" w:rsidRPr="00AC4587" w:rsidTr="00D7181A">
              <w:tc>
                <w:tcPr>
                  <w:tcW w:w="8905" w:type="dxa"/>
                  <w:gridSpan w:val="5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C4587" w:rsidRPr="00AC4587" w:rsidTr="00D7181A">
              <w:tc>
                <w:tcPr>
                  <w:tcW w:w="1803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792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80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71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80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  <w:tr w:rsidR="00AC4587" w:rsidRPr="00AC4587" w:rsidTr="00D7181A">
              <w:tc>
                <w:tcPr>
                  <w:tcW w:w="1803" w:type="dxa"/>
                </w:tcPr>
                <w:p w:rsidR="00D7181A" w:rsidRPr="00AC4587" w:rsidRDefault="00D7181A" w:rsidP="00D7181A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4.00</w:t>
                  </w:r>
                </w:p>
              </w:tc>
              <w:tc>
                <w:tcPr>
                  <w:tcW w:w="1792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24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-34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.99</w:t>
                  </w:r>
                </w:p>
              </w:tc>
              <w:tc>
                <w:tcPr>
                  <w:tcW w:w="180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-4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4.99</w:t>
                  </w:r>
                </w:p>
              </w:tc>
              <w:tc>
                <w:tcPr>
                  <w:tcW w:w="171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5.00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-54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.99</w:t>
                  </w:r>
                </w:p>
              </w:tc>
              <w:tc>
                <w:tcPr>
                  <w:tcW w:w="1800" w:type="dxa"/>
                </w:tcPr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.00</w:t>
                  </w:r>
                </w:p>
                <w:p w:rsidR="00D7181A" w:rsidRPr="00AC4587" w:rsidRDefault="00D7181A" w:rsidP="004F54A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7181A" w:rsidRPr="00AC4587" w:rsidRDefault="00D7181A" w:rsidP="004F54A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4587" w:rsidRPr="00AC4587" w:rsidTr="00D7181A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จากโปรแกรมของโรงพยาบาลพระศรีมหาโพธิ์ กรมสุขภาพจิต</w:t>
            </w:r>
          </w:p>
        </w:tc>
      </w:tr>
      <w:tr w:rsidR="00AC4587" w:rsidRPr="00AC4587" w:rsidTr="00D7181A">
        <w:trPr>
          <w:trHeight w:val="96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รายละเอียดตัวชี้วัดกระทรวงสาธารณสุขประจำปีงบประมาณ 2561</w:t>
            </w:r>
          </w:p>
        </w:tc>
      </w:tr>
      <w:tr w:rsidR="00AC4587" w:rsidRPr="00AC4587" w:rsidTr="00D7181A">
        <w:trPr>
          <w:trHeight w:val="1069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C4587" w:rsidRPr="00AC4587" w:rsidTr="004F54A6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7181A" w:rsidRPr="00AC4587" w:rsidRDefault="00D7181A" w:rsidP="004F54A6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C4587" w:rsidRPr="00AC4587" w:rsidTr="004F54A6">
              <w:trPr>
                <w:jc w:val="center"/>
              </w:trPr>
              <w:tc>
                <w:tcPr>
                  <w:tcW w:w="1372" w:type="dxa"/>
                  <w:vMerge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C4587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AC458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AC4587" w:rsidRPr="00AC4587" w:rsidTr="004F54A6">
              <w:trPr>
                <w:jc w:val="center"/>
              </w:trPr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42.28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/>
                      <w:sz w:val="28"/>
                    </w:rPr>
                    <w:t>30.40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45.68</w:t>
                  </w:r>
                </w:p>
              </w:tc>
              <w:tc>
                <w:tcPr>
                  <w:tcW w:w="1372" w:type="dxa"/>
                </w:tcPr>
                <w:p w:rsidR="00D7181A" w:rsidRPr="00AC4587" w:rsidRDefault="00D7181A" w:rsidP="004F54A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C4587">
                    <w:rPr>
                      <w:rFonts w:ascii="TH SarabunIT๙" w:hAnsi="TH SarabunIT๙" w:cs="TH SarabunIT๙" w:hint="cs"/>
                      <w:sz w:val="28"/>
                      <w:cs/>
                    </w:rPr>
                    <w:t>50.77</w:t>
                  </w:r>
                </w:p>
              </w:tc>
            </w:tr>
          </w:tbl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4587" w:rsidRPr="00AC4587" w:rsidTr="00D7181A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นางสาวพรชนก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รัตน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พิทักษ์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พยาบาลวิชาชีพชำนาญการ</w:t>
            </w:r>
          </w:p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086-3881410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sz w:val="28"/>
              </w:rPr>
              <w:t>dreamm2524@hotmail.com</w:t>
            </w:r>
          </w:p>
        </w:tc>
      </w:tr>
      <w:tr w:rsidR="00AC4587" w:rsidRPr="00AC4587" w:rsidTr="00D7181A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ชวินี</w:t>
            </w:r>
            <w:proofErr w:type="spellEnd"/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นามสกุล  </w:t>
            </w:r>
            <w:proofErr w:type="spellStart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รัตน์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ตำแหน่ง 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นักวิชาการสาธารณสุขชำนาญการ</w:t>
            </w:r>
          </w:p>
          <w:p w:rsidR="00D7181A" w:rsidRPr="00AC4587" w:rsidRDefault="00D7181A" w:rsidP="004F54A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Pr="00AC4587">
              <w:rPr>
                <w:rFonts w:ascii="TH SarabunIT๙" w:hAnsi="TH SarabunIT๙" w:cs="TH SarabunIT๙" w:hint="cs"/>
                <w:sz w:val="28"/>
                <w:cs/>
              </w:rPr>
              <w:t>086-3408911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C4587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Pr="00AC458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AC4587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550BA1" w:rsidRPr="00AC4587" w:rsidRDefault="00550BA1" w:rsidP="00427AA3"/>
    <w:p w:rsidR="00550BA1" w:rsidRPr="00AC4587" w:rsidRDefault="00550BA1" w:rsidP="00427AA3"/>
    <w:p w:rsidR="00550BA1" w:rsidRPr="00AC4587" w:rsidRDefault="00550BA1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Pr="00AC4587" w:rsidRDefault="00D7181A" w:rsidP="00427AA3"/>
    <w:p w:rsidR="00D7181A" w:rsidRDefault="00D7181A" w:rsidP="00427AA3"/>
    <w:p w:rsidR="00E53458" w:rsidRDefault="00E53458" w:rsidP="00427AA3"/>
    <w:p w:rsidR="00E53458" w:rsidRPr="00AC4587" w:rsidRDefault="00E53458" w:rsidP="00427AA3"/>
    <w:p w:rsidR="00D7181A" w:rsidRPr="00AC4587" w:rsidRDefault="00D7181A" w:rsidP="00427AA3"/>
    <w:p w:rsidR="00D7181A" w:rsidRPr="00AC4587" w:rsidRDefault="00D7181A" w:rsidP="00427AA3"/>
    <w:p w:rsidR="00B77261" w:rsidRPr="00AC4587" w:rsidRDefault="00B77261" w:rsidP="00B77261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265E0C" w:rsidRPr="00AC4587" w:rsidRDefault="00265E0C" w:rsidP="00F872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sectPr w:rsidR="00265E0C" w:rsidRPr="00AC4587" w:rsidSect="00B2353B">
      <w:head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F1A" w:rsidRDefault="00CA7F1A" w:rsidP="008D07E9">
      <w:pPr>
        <w:spacing w:after="0" w:line="240" w:lineRule="auto"/>
      </w:pPr>
      <w:r>
        <w:separator/>
      </w:r>
    </w:p>
  </w:endnote>
  <w:endnote w:type="continuationSeparator" w:id="0">
    <w:p w:rsidR="00CA7F1A" w:rsidRDefault="00CA7F1A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F1A" w:rsidRDefault="00CA7F1A" w:rsidP="008D07E9">
      <w:pPr>
        <w:spacing w:after="0" w:line="240" w:lineRule="auto"/>
      </w:pPr>
      <w:r>
        <w:separator/>
      </w:r>
    </w:p>
  </w:footnote>
  <w:footnote w:type="continuationSeparator" w:id="0">
    <w:p w:rsidR="00CA7F1A" w:rsidRDefault="00CA7F1A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4F54A6" w:rsidRPr="008D07E9" w:rsidRDefault="004F54A6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928EE" w:rsidRPr="00F928E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4F54A6" w:rsidRDefault="004F54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1EAB"/>
    <w:multiLevelType w:val="multilevel"/>
    <w:tmpl w:val="505645A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211" w:hanging="360"/>
      </w:pPr>
      <w:rPr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3137155"/>
    <w:multiLevelType w:val="multilevel"/>
    <w:tmpl w:val="C9BE10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900EC"/>
    <w:multiLevelType w:val="hybridMultilevel"/>
    <w:tmpl w:val="AFC0D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26C80"/>
    <w:multiLevelType w:val="hybridMultilevel"/>
    <w:tmpl w:val="5F50019E"/>
    <w:lvl w:ilvl="0" w:tplc="BD3C44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53B"/>
    <w:rsid w:val="00010574"/>
    <w:rsid w:val="000151D7"/>
    <w:rsid w:val="00030A6D"/>
    <w:rsid w:val="00042592"/>
    <w:rsid w:val="000465E5"/>
    <w:rsid w:val="000502C5"/>
    <w:rsid w:val="00054663"/>
    <w:rsid w:val="00071F4B"/>
    <w:rsid w:val="000721AB"/>
    <w:rsid w:val="000746BC"/>
    <w:rsid w:val="00076219"/>
    <w:rsid w:val="00085100"/>
    <w:rsid w:val="00086972"/>
    <w:rsid w:val="00087716"/>
    <w:rsid w:val="000A3389"/>
    <w:rsid w:val="000B298A"/>
    <w:rsid w:val="000B3DC3"/>
    <w:rsid w:val="000C091D"/>
    <w:rsid w:val="000C0A38"/>
    <w:rsid w:val="000C3444"/>
    <w:rsid w:val="000C523B"/>
    <w:rsid w:val="000C7E57"/>
    <w:rsid w:val="000D44C5"/>
    <w:rsid w:val="00103A16"/>
    <w:rsid w:val="00104852"/>
    <w:rsid w:val="00105330"/>
    <w:rsid w:val="00107ECD"/>
    <w:rsid w:val="0011265E"/>
    <w:rsid w:val="00115146"/>
    <w:rsid w:val="00117BCF"/>
    <w:rsid w:val="00127B35"/>
    <w:rsid w:val="00136F9D"/>
    <w:rsid w:val="001454C1"/>
    <w:rsid w:val="00150492"/>
    <w:rsid w:val="0015058D"/>
    <w:rsid w:val="0015416A"/>
    <w:rsid w:val="0016682C"/>
    <w:rsid w:val="001670CF"/>
    <w:rsid w:val="001711EE"/>
    <w:rsid w:val="001753B7"/>
    <w:rsid w:val="001776A9"/>
    <w:rsid w:val="00177B99"/>
    <w:rsid w:val="001844B9"/>
    <w:rsid w:val="00184724"/>
    <w:rsid w:val="00191A7B"/>
    <w:rsid w:val="001A199E"/>
    <w:rsid w:val="001A1BB1"/>
    <w:rsid w:val="001A26A6"/>
    <w:rsid w:val="001A6474"/>
    <w:rsid w:val="001D0069"/>
    <w:rsid w:val="001E0332"/>
    <w:rsid w:val="001E0F7F"/>
    <w:rsid w:val="001E1B53"/>
    <w:rsid w:val="001F215E"/>
    <w:rsid w:val="001F3364"/>
    <w:rsid w:val="001F5850"/>
    <w:rsid w:val="001F5E5C"/>
    <w:rsid w:val="002062FE"/>
    <w:rsid w:val="002069B2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3128"/>
    <w:rsid w:val="0025494F"/>
    <w:rsid w:val="00256071"/>
    <w:rsid w:val="002622C0"/>
    <w:rsid w:val="00265E0C"/>
    <w:rsid w:val="002814F2"/>
    <w:rsid w:val="00291B0A"/>
    <w:rsid w:val="00293AFC"/>
    <w:rsid w:val="0029422B"/>
    <w:rsid w:val="00297CE0"/>
    <w:rsid w:val="00297D95"/>
    <w:rsid w:val="00297E66"/>
    <w:rsid w:val="002B48EE"/>
    <w:rsid w:val="002C03B5"/>
    <w:rsid w:val="002C41E7"/>
    <w:rsid w:val="002C706E"/>
    <w:rsid w:val="002C74F7"/>
    <w:rsid w:val="002D046E"/>
    <w:rsid w:val="002D235C"/>
    <w:rsid w:val="002D2FFA"/>
    <w:rsid w:val="002E4EE6"/>
    <w:rsid w:val="003000FE"/>
    <w:rsid w:val="00300924"/>
    <w:rsid w:val="00305244"/>
    <w:rsid w:val="00313103"/>
    <w:rsid w:val="0032060E"/>
    <w:rsid w:val="00323AC7"/>
    <w:rsid w:val="003336CF"/>
    <w:rsid w:val="00347A1E"/>
    <w:rsid w:val="003637C0"/>
    <w:rsid w:val="003734FD"/>
    <w:rsid w:val="00384177"/>
    <w:rsid w:val="00386A05"/>
    <w:rsid w:val="00387753"/>
    <w:rsid w:val="00395252"/>
    <w:rsid w:val="003963BD"/>
    <w:rsid w:val="003A0CED"/>
    <w:rsid w:val="003A1BFA"/>
    <w:rsid w:val="003A43A5"/>
    <w:rsid w:val="003B0774"/>
    <w:rsid w:val="003B7A33"/>
    <w:rsid w:val="003C0C41"/>
    <w:rsid w:val="003C4D65"/>
    <w:rsid w:val="003C5DDA"/>
    <w:rsid w:val="003D3743"/>
    <w:rsid w:val="003D5332"/>
    <w:rsid w:val="003E2EAB"/>
    <w:rsid w:val="003E5404"/>
    <w:rsid w:val="003F2273"/>
    <w:rsid w:val="003F2E3D"/>
    <w:rsid w:val="003F69C4"/>
    <w:rsid w:val="003F70DC"/>
    <w:rsid w:val="003F7A27"/>
    <w:rsid w:val="00407248"/>
    <w:rsid w:val="0041055A"/>
    <w:rsid w:val="004155AC"/>
    <w:rsid w:val="00427AA3"/>
    <w:rsid w:val="00440F41"/>
    <w:rsid w:val="00444A4D"/>
    <w:rsid w:val="00454758"/>
    <w:rsid w:val="00462A20"/>
    <w:rsid w:val="00465F9B"/>
    <w:rsid w:val="00484E3A"/>
    <w:rsid w:val="00490885"/>
    <w:rsid w:val="004A0244"/>
    <w:rsid w:val="004A69EE"/>
    <w:rsid w:val="004B4706"/>
    <w:rsid w:val="004B483C"/>
    <w:rsid w:val="004B4F41"/>
    <w:rsid w:val="004C2D35"/>
    <w:rsid w:val="004C5971"/>
    <w:rsid w:val="004D2CA9"/>
    <w:rsid w:val="004D331B"/>
    <w:rsid w:val="004F47F2"/>
    <w:rsid w:val="004F54A6"/>
    <w:rsid w:val="004F5D26"/>
    <w:rsid w:val="004F7210"/>
    <w:rsid w:val="00500424"/>
    <w:rsid w:val="00501A4F"/>
    <w:rsid w:val="00507D14"/>
    <w:rsid w:val="00511F38"/>
    <w:rsid w:val="005157AD"/>
    <w:rsid w:val="005225A6"/>
    <w:rsid w:val="0054142C"/>
    <w:rsid w:val="00550BA1"/>
    <w:rsid w:val="00553668"/>
    <w:rsid w:val="005622D7"/>
    <w:rsid w:val="00564E13"/>
    <w:rsid w:val="00567AB6"/>
    <w:rsid w:val="00574A66"/>
    <w:rsid w:val="00583763"/>
    <w:rsid w:val="00597F11"/>
    <w:rsid w:val="005B4E09"/>
    <w:rsid w:val="005C05A2"/>
    <w:rsid w:val="005D08FE"/>
    <w:rsid w:val="005D19D6"/>
    <w:rsid w:val="005D261D"/>
    <w:rsid w:val="005D3008"/>
    <w:rsid w:val="005D686A"/>
    <w:rsid w:val="005E0202"/>
    <w:rsid w:val="005E08E2"/>
    <w:rsid w:val="005E1FC2"/>
    <w:rsid w:val="00602AC9"/>
    <w:rsid w:val="006069D1"/>
    <w:rsid w:val="006173BE"/>
    <w:rsid w:val="0062019A"/>
    <w:rsid w:val="00621F91"/>
    <w:rsid w:val="00630383"/>
    <w:rsid w:val="0063174E"/>
    <w:rsid w:val="00662EDA"/>
    <w:rsid w:val="006637EB"/>
    <w:rsid w:val="00663F2D"/>
    <w:rsid w:val="00665FCA"/>
    <w:rsid w:val="00670B6E"/>
    <w:rsid w:val="00672D2D"/>
    <w:rsid w:val="00680EAE"/>
    <w:rsid w:val="00683394"/>
    <w:rsid w:val="00686A54"/>
    <w:rsid w:val="006A386A"/>
    <w:rsid w:val="006A3916"/>
    <w:rsid w:val="006A4B91"/>
    <w:rsid w:val="006A6EC8"/>
    <w:rsid w:val="006A7D0D"/>
    <w:rsid w:val="006B3486"/>
    <w:rsid w:val="006B6F0E"/>
    <w:rsid w:val="006C7E1B"/>
    <w:rsid w:val="006D0FE9"/>
    <w:rsid w:val="006D6950"/>
    <w:rsid w:val="006E01E7"/>
    <w:rsid w:val="006E26E7"/>
    <w:rsid w:val="006F1FAD"/>
    <w:rsid w:val="006F76BF"/>
    <w:rsid w:val="00702081"/>
    <w:rsid w:val="00704D4F"/>
    <w:rsid w:val="00707BB9"/>
    <w:rsid w:val="007114BB"/>
    <w:rsid w:val="00714B0B"/>
    <w:rsid w:val="007213C7"/>
    <w:rsid w:val="007269CF"/>
    <w:rsid w:val="00730556"/>
    <w:rsid w:val="00734165"/>
    <w:rsid w:val="00734DBD"/>
    <w:rsid w:val="00737D65"/>
    <w:rsid w:val="00741F11"/>
    <w:rsid w:val="00742DCB"/>
    <w:rsid w:val="0075260E"/>
    <w:rsid w:val="0075765C"/>
    <w:rsid w:val="0076337A"/>
    <w:rsid w:val="00767A9D"/>
    <w:rsid w:val="00770F55"/>
    <w:rsid w:val="00782F02"/>
    <w:rsid w:val="007848B8"/>
    <w:rsid w:val="00785C42"/>
    <w:rsid w:val="00792544"/>
    <w:rsid w:val="007A0428"/>
    <w:rsid w:val="007A74C9"/>
    <w:rsid w:val="007B0CC1"/>
    <w:rsid w:val="007D35AC"/>
    <w:rsid w:val="007D4A5E"/>
    <w:rsid w:val="007E0336"/>
    <w:rsid w:val="007E3887"/>
    <w:rsid w:val="007E7B78"/>
    <w:rsid w:val="0080373E"/>
    <w:rsid w:val="00825F35"/>
    <w:rsid w:val="008343AB"/>
    <w:rsid w:val="0083537B"/>
    <w:rsid w:val="00836796"/>
    <w:rsid w:val="00837090"/>
    <w:rsid w:val="00841E9A"/>
    <w:rsid w:val="008427CA"/>
    <w:rsid w:val="00847CB7"/>
    <w:rsid w:val="0085363B"/>
    <w:rsid w:val="00855A3F"/>
    <w:rsid w:val="00856553"/>
    <w:rsid w:val="008619A1"/>
    <w:rsid w:val="008629FF"/>
    <w:rsid w:val="0086456B"/>
    <w:rsid w:val="00871E76"/>
    <w:rsid w:val="0087212D"/>
    <w:rsid w:val="00876805"/>
    <w:rsid w:val="008768D8"/>
    <w:rsid w:val="008841AD"/>
    <w:rsid w:val="008843F6"/>
    <w:rsid w:val="008847F8"/>
    <w:rsid w:val="008972AE"/>
    <w:rsid w:val="008A1344"/>
    <w:rsid w:val="008B506D"/>
    <w:rsid w:val="008B6AE0"/>
    <w:rsid w:val="008B6EAA"/>
    <w:rsid w:val="008D07E9"/>
    <w:rsid w:val="008D0E1F"/>
    <w:rsid w:val="008D3F48"/>
    <w:rsid w:val="008E13F1"/>
    <w:rsid w:val="008E4E15"/>
    <w:rsid w:val="008E56EB"/>
    <w:rsid w:val="008E5C8C"/>
    <w:rsid w:val="008F644C"/>
    <w:rsid w:val="00905C3B"/>
    <w:rsid w:val="0090745A"/>
    <w:rsid w:val="00915B4A"/>
    <w:rsid w:val="00917C89"/>
    <w:rsid w:val="0092009E"/>
    <w:rsid w:val="009251EB"/>
    <w:rsid w:val="00953FB0"/>
    <w:rsid w:val="009556D3"/>
    <w:rsid w:val="00960A54"/>
    <w:rsid w:val="00964BA7"/>
    <w:rsid w:val="00966F0D"/>
    <w:rsid w:val="0097641F"/>
    <w:rsid w:val="009803D4"/>
    <w:rsid w:val="00984769"/>
    <w:rsid w:val="00991B61"/>
    <w:rsid w:val="00997082"/>
    <w:rsid w:val="009970F1"/>
    <w:rsid w:val="009A4237"/>
    <w:rsid w:val="009A43F2"/>
    <w:rsid w:val="009A5965"/>
    <w:rsid w:val="009C47F0"/>
    <w:rsid w:val="009C5BC8"/>
    <w:rsid w:val="009C6208"/>
    <w:rsid w:val="009C6FAE"/>
    <w:rsid w:val="009D079F"/>
    <w:rsid w:val="009D59B5"/>
    <w:rsid w:val="009F2609"/>
    <w:rsid w:val="009F275C"/>
    <w:rsid w:val="00A022A5"/>
    <w:rsid w:val="00A050B1"/>
    <w:rsid w:val="00A1054E"/>
    <w:rsid w:val="00A138F8"/>
    <w:rsid w:val="00A32218"/>
    <w:rsid w:val="00A45E80"/>
    <w:rsid w:val="00A523BB"/>
    <w:rsid w:val="00A542F8"/>
    <w:rsid w:val="00A614CF"/>
    <w:rsid w:val="00A6234B"/>
    <w:rsid w:val="00A71470"/>
    <w:rsid w:val="00A73F49"/>
    <w:rsid w:val="00A76227"/>
    <w:rsid w:val="00A76AE5"/>
    <w:rsid w:val="00A76E91"/>
    <w:rsid w:val="00A82379"/>
    <w:rsid w:val="00A83FD0"/>
    <w:rsid w:val="00A8549F"/>
    <w:rsid w:val="00A877C0"/>
    <w:rsid w:val="00A91C71"/>
    <w:rsid w:val="00A935BF"/>
    <w:rsid w:val="00AA0C9F"/>
    <w:rsid w:val="00AA1358"/>
    <w:rsid w:val="00AA59AB"/>
    <w:rsid w:val="00AA63F4"/>
    <w:rsid w:val="00AA677E"/>
    <w:rsid w:val="00AB397E"/>
    <w:rsid w:val="00AB6931"/>
    <w:rsid w:val="00AB770A"/>
    <w:rsid w:val="00AC4587"/>
    <w:rsid w:val="00AC699D"/>
    <w:rsid w:val="00AD22CC"/>
    <w:rsid w:val="00AD27E0"/>
    <w:rsid w:val="00AD4528"/>
    <w:rsid w:val="00AD6A13"/>
    <w:rsid w:val="00AD7A7B"/>
    <w:rsid w:val="00AE0349"/>
    <w:rsid w:val="00AE0A11"/>
    <w:rsid w:val="00AE0CC3"/>
    <w:rsid w:val="00AE45D8"/>
    <w:rsid w:val="00AE559D"/>
    <w:rsid w:val="00AE6CDB"/>
    <w:rsid w:val="00AE7342"/>
    <w:rsid w:val="00AF77A1"/>
    <w:rsid w:val="00B026D9"/>
    <w:rsid w:val="00B06B4A"/>
    <w:rsid w:val="00B07040"/>
    <w:rsid w:val="00B2353B"/>
    <w:rsid w:val="00B52079"/>
    <w:rsid w:val="00B56B6F"/>
    <w:rsid w:val="00B63070"/>
    <w:rsid w:val="00B653E4"/>
    <w:rsid w:val="00B66FA4"/>
    <w:rsid w:val="00B77261"/>
    <w:rsid w:val="00B91ACD"/>
    <w:rsid w:val="00B94361"/>
    <w:rsid w:val="00B94ADF"/>
    <w:rsid w:val="00BA08F6"/>
    <w:rsid w:val="00BA0DDF"/>
    <w:rsid w:val="00BC2B8F"/>
    <w:rsid w:val="00BC5B31"/>
    <w:rsid w:val="00BC7994"/>
    <w:rsid w:val="00BD0E16"/>
    <w:rsid w:val="00BE2C96"/>
    <w:rsid w:val="00BF2A46"/>
    <w:rsid w:val="00BF3049"/>
    <w:rsid w:val="00C00AE1"/>
    <w:rsid w:val="00C03338"/>
    <w:rsid w:val="00C143D7"/>
    <w:rsid w:val="00C235D8"/>
    <w:rsid w:val="00C26E53"/>
    <w:rsid w:val="00C358EA"/>
    <w:rsid w:val="00C41928"/>
    <w:rsid w:val="00C4223F"/>
    <w:rsid w:val="00C423B3"/>
    <w:rsid w:val="00C46A39"/>
    <w:rsid w:val="00C5219F"/>
    <w:rsid w:val="00C5320D"/>
    <w:rsid w:val="00C63548"/>
    <w:rsid w:val="00C676B0"/>
    <w:rsid w:val="00C70642"/>
    <w:rsid w:val="00C71097"/>
    <w:rsid w:val="00C8520D"/>
    <w:rsid w:val="00CA21F2"/>
    <w:rsid w:val="00CA35B9"/>
    <w:rsid w:val="00CA42B7"/>
    <w:rsid w:val="00CA7F1A"/>
    <w:rsid w:val="00CB4DF5"/>
    <w:rsid w:val="00CE1124"/>
    <w:rsid w:val="00CE230F"/>
    <w:rsid w:val="00CE2C72"/>
    <w:rsid w:val="00D00EB4"/>
    <w:rsid w:val="00D06D0B"/>
    <w:rsid w:val="00D1509F"/>
    <w:rsid w:val="00D160B0"/>
    <w:rsid w:val="00D17B18"/>
    <w:rsid w:val="00D24AAB"/>
    <w:rsid w:val="00D258F8"/>
    <w:rsid w:val="00D274AF"/>
    <w:rsid w:val="00D27514"/>
    <w:rsid w:val="00D331FE"/>
    <w:rsid w:val="00D35229"/>
    <w:rsid w:val="00D4263E"/>
    <w:rsid w:val="00D43344"/>
    <w:rsid w:val="00D4475F"/>
    <w:rsid w:val="00D45059"/>
    <w:rsid w:val="00D509FF"/>
    <w:rsid w:val="00D52BA5"/>
    <w:rsid w:val="00D53CA9"/>
    <w:rsid w:val="00D555EB"/>
    <w:rsid w:val="00D672D7"/>
    <w:rsid w:val="00D7181A"/>
    <w:rsid w:val="00D74C95"/>
    <w:rsid w:val="00D756B7"/>
    <w:rsid w:val="00D848E7"/>
    <w:rsid w:val="00D863F3"/>
    <w:rsid w:val="00D96D0B"/>
    <w:rsid w:val="00DA09C4"/>
    <w:rsid w:val="00DA20C6"/>
    <w:rsid w:val="00DA2169"/>
    <w:rsid w:val="00DA447B"/>
    <w:rsid w:val="00DA4FFC"/>
    <w:rsid w:val="00DB25ED"/>
    <w:rsid w:val="00DB7444"/>
    <w:rsid w:val="00DC2240"/>
    <w:rsid w:val="00DC237B"/>
    <w:rsid w:val="00DC3C16"/>
    <w:rsid w:val="00DC5670"/>
    <w:rsid w:val="00DD1129"/>
    <w:rsid w:val="00DD6746"/>
    <w:rsid w:val="00DD6D47"/>
    <w:rsid w:val="00DE1FD3"/>
    <w:rsid w:val="00DF1F89"/>
    <w:rsid w:val="00DF46E5"/>
    <w:rsid w:val="00E04918"/>
    <w:rsid w:val="00E169D9"/>
    <w:rsid w:val="00E16F9B"/>
    <w:rsid w:val="00E20DCD"/>
    <w:rsid w:val="00E33C68"/>
    <w:rsid w:val="00E37E3E"/>
    <w:rsid w:val="00E41808"/>
    <w:rsid w:val="00E41D26"/>
    <w:rsid w:val="00E519BB"/>
    <w:rsid w:val="00E53458"/>
    <w:rsid w:val="00E541B8"/>
    <w:rsid w:val="00E55433"/>
    <w:rsid w:val="00E563AC"/>
    <w:rsid w:val="00E56E79"/>
    <w:rsid w:val="00E65A18"/>
    <w:rsid w:val="00E72B63"/>
    <w:rsid w:val="00E77DAB"/>
    <w:rsid w:val="00E802D7"/>
    <w:rsid w:val="00E80A54"/>
    <w:rsid w:val="00E85BC0"/>
    <w:rsid w:val="00E85EEF"/>
    <w:rsid w:val="00E877EA"/>
    <w:rsid w:val="00E900A0"/>
    <w:rsid w:val="00E91799"/>
    <w:rsid w:val="00E918E2"/>
    <w:rsid w:val="00EA0383"/>
    <w:rsid w:val="00EA0AD4"/>
    <w:rsid w:val="00EA29AB"/>
    <w:rsid w:val="00EB05ED"/>
    <w:rsid w:val="00EC314B"/>
    <w:rsid w:val="00EC32EE"/>
    <w:rsid w:val="00EC667E"/>
    <w:rsid w:val="00EC6F3C"/>
    <w:rsid w:val="00ED50DB"/>
    <w:rsid w:val="00ED70E8"/>
    <w:rsid w:val="00EE0EFC"/>
    <w:rsid w:val="00EF494A"/>
    <w:rsid w:val="00F03382"/>
    <w:rsid w:val="00F040FD"/>
    <w:rsid w:val="00F05F2E"/>
    <w:rsid w:val="00F14F58"/>
    <w:rsid w:val="00F30E2D"/>
    <w:rsid w:val="00F32244"/>
    <w:rsid w:val="00F32D00"/>
    <w:rsid w:val="00F3376C"/>
    <w:rsid w:val="00F37D9B"/>
    <w:rsid w:val="00F45BC2"/>
    <w:rsid w:val="00F55849"/>
    <w:rsid w:val="00F63542"/>
    <w:rsid w:val="00F65DDC"/>
    <w:rsid w:val="00F70058"/>
    <w:rsid w:val="00F7242E"/>
    <w:rsid w:val="00F84741"/>
    <w:rsid w:val="00F86197"/>
    <w:rsid w:val="00F872BB"/>
    <w:rsid w:val="00F9207F"/>
    <w:rsid w:val="00F92199"/>
    <w:rsid w:val="00F928EE"/>
    <w:rsid w:val="00F92EB4"/>
    <w:rsid w:val="00FA2F72"/>
    <w:rsid w:val="00FA45B8"/>
    <w:rsid w:val="00FA5021"/>
    <w:rsid w:val="00FA6461"/>
    <w:rsid w:val="00FC5618"/>
    <w:rsid w:val="00FD3744"/>
    <w:rsid w:val="00FD3FA7"/>
    <w:rsid w:val="00FE431C"/>
    <w:rsid w:val="00FE45AE"/>
    <w:rsid w:val="00FF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customStyle="1" w:styleId="Default">
    <w:name w:val="Default"/>
    <w:rsid w:val="00115146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a">
    <w:name w:val="No Spacing"/>
    <w:uiPriority w:val="1"/>
    <w:qFormat/>
    <w:rsid w:val="00DA2169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5">
    <w:name w:val="รายการย่อหน้า อักขระ"/>
    <w:link w:val="a4"/>
    <w:uiPriority w:val="34"/>
    <w:locked/>
    <w:rsid w:val="00386A05"/>
  </w:style>
  <w:style w:type="character" w:styleId="ab">
    <w:name w:val="Hyperlink"/>
    <w:basedOn w:val="a0"/>
    <w:uiPriority w:val="99"/>
    <w:unhideWhenUsed/>
    <w:rsid w:val="003F70D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A13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AA13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CDstrat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NCDstrat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ew_on@hot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new_on@hot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ew_on@hotmail.com" TargetMode="External"/><Relationship Id="rId14" Type="http://schemas.openxmlformats.org/officeDocument/2006/relationships/hyperlink" Target="mailto:new_on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DABCF-ED0D-461E-A8B3-E63D3D22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30</Pages>
  <Words>7396</Words>
  <Characters>42160</Characters>
  <Application>Microsoft Office Word</Application>
  <DocSecurity>0</DocSecurity>
  <Lines>351</Lines>
  <Paragraphs>98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Newncd</cp:lastModifiedBy>
  <cp:revision>18</cp:revision>
  <cp:lastPrinted>2018-11-05T03:36:00Z</cp:lastPrinted>
  <dcterms:created xsi:type="dcterms:W3CDTF">2018-11-05T02:46:00Z</dcterms:created>
  <dcterms:modified xsi:type="dcterms:W3CDTF">2018-11-05T06:24:00Z</dcterms:modified>
</cp:coreProperties>
</file>